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bCs/>
          <w:color w:val="444444"/>
          <w:sz w:val="36"/>
          <w:szCs w:val="36"/>
          <w:shd w:val="clear" w:color="auto" w:fill="FFFFFF"/>
        </w:rPr>
      </w:pPr>
      <w:bookmarkStart w:id="0" w:name="_GoBack"/>
      <w:bookmarkEnd w:id="0"/>
      <w:r>
        <w:rPr>
          <w:rFonts w:hint="eastAsia" w:asciiTheme="majorEastAsia" w:hAnsiTheme="majorEastAsia" w:eastAsiaTheme="majorEastAsia" w:cstheme="majorEastAsia"/>
          <w:b/>
          <w:bCs/>
          <w:color w:val="444444"/>
          <w:sz w:val="36"/>
          <w:szCs w:val="36"/>
          <w:shd w:val="clear" w:color="auto" w:fill="FFFFFF"/>
        </w:rPr>
        <w:t>2023年度交通建设“四新”成果评</w:t>
      </w:r>
      <w:r>
        <w:rPr>
          <w:rFonts w:hint="eastAsia" w:asciiTheme="majorEastAsia" w:hAnsiTheme="majorEastAsia" w:eastAsiaTheme="majorEastAsia" w:cstheme="majorEastAsia"/>
          <w:b/>
          <w:bCs/>
          <w:color w:val="444444"/>
          <w:sz w:val="36"/>
          <w:szCs w:val="36"/>
          <w:shd w:val="clear" w:color="auto" w:fill="FFFFFF"/>
          <w:lang w:val="en-US" w:eastAsia="zh-CN"/>
        </w:rPr>
        <w:t>审</w:t>
      </w:r>
      <w:r>
        <w:rPr>
          <w:rFonts w:hint="eastAsia" w:asciiTheme="majorEastAsia" w:hAnsiTheme="majorEastAsia" w:eastAsiaTheme="majorEastAsia" w:cstheme="majorEastAsia"/>
          <w:b/>
          <w:bCs/>
          <w:color w:val="444444"/>
          <w:sz w:val="36"/>
          <w:szCs w:val="36"/>
          <w:shd w:val="clear" w:color="auto" w:fill="FFFFFF"/>
        </w:rPr>
        <w:t>结果名单</w:t>
      </w:r>
    </w:p>
    <w:p>
      <w:pPr>
        <w:ind w:firstLine="960"/>
        <w:jc w:val="center"/>
        <w:rPr>
          <w:rFonts w:hint="eastAsia" w:asciiTheme="majorEastAsia" w:hAnsiTheme="majorEastAsia" w:eastAsiaTheme="majorEastAsia" w:cstheme="majorEastAsia"/>
          <w:b/>
          <w:bCs/>
          <w:color w:val="444444"/>
          <w:sz w:val="30"/>
          <w:szCs w:val="30"/>
          <w:shd w:val="clear" w:color="auto" w:fill="FFFFFF"/>
        </w:rPr>
      </w:pPr>
      <w:r>
        <w:rPr>
          <w:rFonts w:hint="eastAsia" w:asciiTheme="majorEastAsia" w:hAnsiTheme="majorEastAsia" w:eastAsiaTheme="majorEastAsia" w:cstheme="majorEastAsia"/>
          <w:b/>
          <w:bCs/>
          <w:color w:val="444444"/>
          <w:sz w:val="30"/>
          <w:szCs w:val="30"/>
          <w:shd w:val="clear" w:color="auto" w:fill="FFFFFF"/>
        </w:rPr>
        <w:t>（成果排序不分先后）</w:t>
      </w:r>
    </w:p>
    <w:tbl>
      <w:tblPr>
        <w:tblStyle w:val="5"/>
        <w:tblpPr w:leftFromText="180" w:rightFromText="180" w:vertAnchor="text" w:tblpX="368" w:tblpY="28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3300"/>
        <w:gridCol w:w="5640"/>
        <w:gridCol w:w="38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tcPr>
          <w:p>
            <w:pPr>
              <w:jc w:val="center"/>
              <w:rPr>
                <w:rFonts w:ascii="微软雅黑" w:hAnsi="微软雅黑" w:eastAsia="微软雅黑" w:cs="微软雅黑"/>
                <w:b/>
                <w:bCs/>
                <w:color w:val="444444"/>
                <w:sz w:val="24"/>
                <w:shd w:val="clear" w:color="auto" w:fill="FFFFFF"/>
              </w:rPr>
            </w:pPr>
            <w:r>
              <w:rPr>
                <w:rFonts w:hint="eastAsia" w:ascii="微软雅黑" w:hAnsi="微软雅黑" w:eastAsia="微软雅黑" w:cs="微软雅黑"/>
                <w:b/>
                <w:bCs/>
                <w:color w:val="444444"/>
                <w:sz w:val="24"/>
                <w:shd w:val="clear" w:color="auto" w:fill="FFFFFF"/>
              </w:rPr>
              <w:t>序号</w:t>
            </w:r>
          </w:p>
        </w:tc>
        <w:tc>
          <w:tcPr>
            <w:tcW w:w="3300" w:type="dxa"/>
          </w:tcPr>
          <w:p>
            <w:pPr>
              <w:jc w:val="center"/>
              <w:rPr>
                <w:rFonts w:ascii="微软雅黑" w:hAnsi="微软雅黑" w:eastAsia="微软雅黑" w:cs="微软雅黑"/>
                <w:b/>
                <w:bCs/>
                <w:color w:val="444444"/>
                <w:sz w:val="24"/>
                <w:shd w:val="clear" w:color="auto" w:fill="FFFFFF"/>
              </w:rPr>
            </w:pPr>
            <w:r>
              <w:rPr>
                <w:rFonts w:hint="eastAsia" w:ascii="微软雅黑" w:hAnsi="微软雅黑" w:eastAsia="微软雅黑" w:cs="微软雅黑"/>
                <w:b/>
                <w:bCs/>
                <w:color w:val="444444"/>
                <w:sz w:val="24"/>
                <w:shd w:val="clear" w:color="auto" w:fill="FFFFFF"/>
              </w:rPr>
              <w:t>成果名称</w:t>
            </w:r>
          </w:p>
        </w:tc>
        <w:tc>
          <w:tcPr>
            <w:tcW w:w="5640" w:type="dxa"/>
          </w:tcPr>
          <w:p>
            <w:pPr>
              <w:jc w:val="center"/>
              <w:rPr>
                <w:rFonts w:ascii="微软雅黑" w:hAnsi="微软雅黑" w:eastAsia="微软雅黑" w:cs="微软雅黑"/>
                <w:b/>
                <w:bCs/>
                <w:color w:val="444444"/>
                <w:sz w:val="24"/>
                <w:shd w:val="clear" w:color="auto" w:fill="FFFFFF"/>
              </w:rPr>
            </w:pPr>
            <w:r>
              <w:rPr>
                <w:rFonts w:hint="eastAsia" w:ascii="微软雅黑" w:hAnsi="微软雅黑" w:eastAsia="微软雅黑" w:cs="微软雅黑"/>
                <w:b/>
                <w:bCs/>
                <w:color w:val="444444"/>
                <w:sz w:val="24"/>
                <w:shd w:val="clear" w:color="auto" w:fill="FFFFFF"/>
              </w:rPr>
              <w:t>主要完成单位</w:t>
            </w:r>
          </w:p>
        </w:tc>
        <w:tc>
          <w:tcPr>
            <w:tcW w:w="3825" w:type="dxa"/>
          </w:tcPr>
          <w:p>
            <w:pPr>
              <w:jc w:val="center"/>
              <w:rPr>
                <w:rFonts w:ascii="微软雅黑" w:hAnsi="微软雅黑" w:eastAsia="微软雅黑" w:cs="微软雅黑"/>
                <w:b/>
                <w:bCs/>
                <w:color w:val="444444"/>
                <w:sz w:val="24"/>
                <w:shd w:val="clear" w:color="auto" w:fill="FFFFFF"/>
              </w:rPr>
            </w:pPr>
            <w:r>
              <w:rPr>
                <w:rFonts w:hint="eastAsia" w:ascii="微软雅黑" w:hAnsi="微软雅黑" w:eastAsia="微软雅黑" w:cs="微软雅黑"/>
                <w:b/>
                <w:bCs/>
                <w:color w:val="444444"/>
                <w:sz w:val="24"/>
                <w:shd w:val="clear" w:color="auto" w:fill="FFFFFF"/>
              </w:rPr>
              <w:t>主要完成人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13665" w:type="dxa"/>
            <w:gridSpan w:val="4"/>
          </w:tcPr>
          <w:p>
            <w:pPr>
              <w:jc w:val="center"/>
              <w:rPr>
                <w:rFonts w:ascii="微软雅黑" w:hAnsi="微软雅黑" w:eastAsia="微软雅黑" w:cs="微软雅黑"/>
                <w:b/>
                <w:bCs/>
                <w:color w:val="444444"/>
                <w:sz w:val="24"/>
                <w:shd w:val="clear" w:color="auto" w:fill="FFFFFF"/>
              </w:rPr>
            </w:pPr>
            <w:r>
              <w:rPr>
                <w:rFonts w:hint="eastAsia" w:ascii="微软雅黑" w:hAnsi="微软雅黑" w:eastAsia="微软雅黑" w:cs="微软雅黑"/>
                <w:b/>
                <w:bCs/>
                <w:color w:val="444444"/>
                <w:sz w:val="24"/>
                <w:shd w:val="clear" w:color="auto" w:fill="FFFFFF"/>
              </w:rPr>
              <w:t>重点推广</w:t>
            </w:r>
            <w:r>
              <w:rPr>
                <w:rFonts w:hint="eastAsia" w:ascii="微软雅黑" w:hAnsi="微软雅黑" w:eastAsia="微软雅黑" w:cs="微软雅黑"/>
                <w:b/>
                <w:bCs/>
                <w:color w:val="444444"/>
                <w:sz w:val="24"/>
                <w:shd w:val="clear" w:color="auto" w:fill="FFFFFF"/>
                <w:lang w:val="en-US" w:eastAsia="zh-CN"/>
              </w:rPr>
              <w:t>应用</w:t>
            </w:r>
            <w:r>
              <w:rPr>
                <w:rFonts w:hint="eastAsia" w:ascii="微软雅黑" w:hAnsi="微软雅黑" w:eastAsia="微软雅黑" w:cs="微软雅黑"/>
                <w:b/>
                <w:bCs/>
                <w:color w:val="444444"/>
                <w:sz w:val="24"/>
                <w:shd w:val="clear" w:color="auto" w:fill="FFFFFF"/>
              </w:rPr>
              <w:t>成果41项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900" w:type="dxa"/>
            <w:vAlign w:val="center"/>
          </w:tcPr>
          <w:p>
            <w:pPr>
              <w:jc w:val="center"/>
              <w:rPr>
                <w:rFonts w:ascii="微软雅黑" w:hAnsi="微软雅黑" w:eastAsia="微软雅黑" w:cs="微软雅黑"/>
                <w:color w:val="444444"/>
                <w:sz w:val="18"/>
                <w:szCs w:val="18"/>
                <w:shd w:val="clear" w:color="auto" w:fill="FFFFFF"/>
              </w:rPr>
            </w:pPr>
            <w:r>
              <w:rPr>
                <w:rFonts w:hint="eastAsia" w:ascii="微软雅黑" w:hAnsi="微软雅黑" w:eastAsia="微软雅黑" w:cs="微软雅黑"/>
                <w:color w:val="444444"/>
                <w:sz w:val="18"/>
                <w:szCs w:val="18"/>
                <w:shd w:val="clear" w:color="auto" w:fill="FFFFFF"/>
              </w:rPr>
              <w:t>1</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高效环保智能化双层同步就地热再生装备与工程技术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江苏奥新科技有限公司、交通运输部公路科学研究所、扬州大学</w:t>
            </w:r>
          </w:p>
        </w:tc>
        <w:tc>
          <w:tcPr>
            <w:tcW w:w="3825" w:type="dxa"/>
            <w:vAlign w:val="center"/>
          </w:tcPr>
          <w:p>
            <w:pPr>
              <w:jc w:val="center"/>
              <w:rPr>
                <w:rFonts w:ascii="微软雅黑" w:hAnsi="微软雅黑" w:eastAsia="微软雅黑" w:cs="微软雅黑"/>
                <w:color w:val="444444"/>
                <w:sz w:val="24"/>
                <w:shd w:val="clear" w:color="auto" w:fill="FFFFFF"/>
              </w:rPr>
            </w:pPr>
            <w:r>
              <w:rPr>
                <w:rFonts w:ascii="微软雅黑" w:hAnsi="微软雅黑" w:eastAsia="微软雅黑" w:cs="微软雅黑"/>
                <w:sz w:val="18"/>
                <w:szCs w:val="18"/>
                <w:shd w:val="clear" w:color="auto" w:fill="FFFFFF"/>
              </w:rPr>
              <w:t>吴哲、李明亮、张垚、张来源、陈军、闵剑勇、沙晓东、殷成胜、王宁、李双姐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900" w:type="dxa"/>
            <w:vAlign w:val="center"/>
          </w:tcPr>
          <w:p>
            <w:pPr>
              <w:jc w:val="center"/>
              <w:rPr>
                <w:rFonts w:ascii="微软雅黑" w:hAnsi="微软雅黑" w:eastAsia="微软雅黑" w:cs="微软雅黑"/>
                <w:color w:val="444444"/>
                <w:sz w:val="24"/>
                <w:shd w:val="clear" w:color="auto" w:fill="FFFFFF"/>
              </w:rPr>
            </w:pPr>
            <w:r>
              <w:rPr>
                <w:rFonts w:hint="eastAsia" w:ascii="微软雅黑" w:hAnsi="微软雅黑" w:eastAsia="微软雅黑" w:cs="微软雅黑"/>
                <w:color w:val="444444"/>
                <w:sz w:val="18"/>
                <w:szCs w:val="18"/>
                <w:shd w:val="clear" w:color="auto" w:fill="FFFFFF"/>
              </w:rPr>
              <w:t>2</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泡沫轻质直立式路基快速构筑成套技术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广东盛瑞科技股份有限公司</w:t>
            </w:r>
          </w:p>
        </w:tc>
        <w:tc>
          <w:tcPr>
            <w:tcW w:w="3825" w:type="dxa"/>
            <w:vAlign w:val="center"/>
          </w:tcPr>
          <w:p>
            <w:pPr>
              <w:jc w:val="center"/>
              <w:rPr>
                <w:rFonts w:ascii="微软雅黑" w:hAnsi="微软雅黑" w:eastAsia="微软雅黑" w:cs="微软雅黑"/>
                <w:color w:val="444444"/>
                <w:sz w:val="24"/>
                <w:shd w:val="clear" w:color="auto" w:fill="FFFFFF"/>
              </w:rPr>
            </w:pPr>
            <w:r>
              <w:rPr>
                <w:rFonts w:ascii="微软雅黑" w:hAnsi="微软雅黑" w:eastAsia="微软雅黑" w:cs="微软雅黑"/>
                <w:sz w:val="18"/>
                <w:szCs w:val="18"/>
                <w:shd w:val="clear" w:color="auto" w:fill="FFFFFF"/>
              </w:rPr>
              <w:t>汪建斌、肖金军、成浩、稂合清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color w:val="444444"/>
                <w:sz w:val="18"/>
                <w:szCs w:val="18"/>
                <w:shd w:val="clear" w:color="auto" w:fill="FFFFFF"/>
              </w:rPr>
            </w:pPr>
            <w:r>
              <w:rPr>
                <w:rFonts w:hint="eastAsia" w:ascii="微软雅黑" w:hAnsi="微软雅黑" w:eastAsia="微软雅黑" w:cs="微软雅黑"/>
                <w:color w:val="444444"/>
                <w:sz w:val="18"/>
                <w:szCs w:val="18"/>
                <w:shd w:val="clear" w:color="auto" w:fill="FFFFFF"/>
              </w:rPr>
              <w:t>3</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功能型超高性能混凝土的制备及工程应用</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中铁桥研科技有限公司、中铁大桥科学研究院有限公司、中铁大桥局集团有限公司</w:t>
            </w:r>
          </w:p>
        </w:tc>
        <w:tc>
          <w:tcPr>
            <w:tcW w:w="3825" w:type="dxa"/>
            <w:vAlign w:val="center"/>
          </w:tcPr>
          <w:p>
            <w:pPr>
              <w:jc w:val="center"/>
              <w:rPr>
                <w:rFonts w:ascii="微软雅黑" w:hAnsi="微软雅黑" w:eastAsia="微软雅黑" w:cs="微软雅黑"/>
                <w:color w:val="444444"/>
                <w:sz w:val="24"/>
                <w:shd w:val="clear" w:color="auto" w:fill="FFFFFF"/>
              </w:rPr>
            </w:pPr>
            <w:r>
              <w:rPr>
                <w:rFonts w:ascii="微软雅黑" w:hAnsi="微软雅黑" w:eastAsia="微软雅黑" w:cs="微软雅黑"/>
                <w:sz w:val="18"/>
                <w:szCs w:val="18"/>
                <w:shd w:val="clear" w:color="auto" w:fill="FFFFFF"/>
              </w:rPr>
              <w:t>陈露一、张志豪、彭旭民、伍贤智、李信、刘开志、盖珂瑜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Align w:val="center"/>
          </w:tcPr>
          <w:p>
            <w:pPr>
              <w:jc w:val="center"/>
              <w:rPr>
                <w:rFonts w:ascii="微软雅黑" w:hAnsi="微软雅黑" w:eastAsia="微软雅黑" w:cs="微软雅黑"/>
                <w:color w:val="444444"/>
                <w:sz w:val="18"/>
                <w:szCs w:val="18"/>
                <w:shd w:val="clear" w:color="auto" w:fill="FFFFFF"/>
              </w:rPr>
            </w:pPr>
            <w:r>
              <w:rPr>
                <w:rFonts w:hint="eastAsia" w:ascii="微软雅黑" w:hAnsi="微软雅黑" w:eastAsia="微软雅黑" w:cs="微软雅黑"/>
                <w:color w:val="444444"/>
                <w:sz w:val="18"/>
                <w:szCs w:val="18"/>
                <w:shd w:val="clear" w:color="auto" w:fill="FFFFFF"/>
              </w:rPr>
              <w:t>4</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基于顺序拌和技术的抗裂型水泥稳定碎石应用技术研究</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山东高速建设管理集团有限公司、山东省交通科学研究院、山东高速潍日公路有限公司</w:t>
            </w:r>
          </w:p>
        </w:tc>
        <w:tc>
          <w:tcPr>
            <w:tcW w:w="3825" w:type="dxa"/>
            <w:vAlign w:val="center"/>
          </w:tcPr>
          <w:p>
            <w:pPr>
              <w:jc w:val="center"/>
              <w:rPr>
                <w:rFonts w:ascii="微软雅黑" w:hAnsi="微软雅黑" w:eastAsia="微软雅黑" w:cs="微软雅黑"/>
                <w:color w:val="444444"/>
                <w:sz w:val="24"/>
                <w:shd w:val="clear" w:color="auto" w:fill="FFFFFF"/>
              </w:rPr>
            </w:pPr>
            <w:r>
              <w:rPr>
                <w:rFonts w:ascii="微软雅黑" w:hAnsi="微软雅黑" w:eastAsia="微软雅黑" w:cs="微软雅黑"/>
                <w:sz w:val="18"/>
                <w:szCs w:val="18"/>
                <w:shd w:val="clear" w:color="auto" w:fill="FFFFFF"/>
              </w:rPr>
              <w:t>吕新建、王洪国、韦金城、段莹、王冠、张文浩、范俊瑛、周隆众、闫翔鹏、李骏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Align w:val="center"/>
          </w:tcPr>
          <w:p>
            <w:pPr>
              <w:jc w:val="center"/>
              <w:rPr>
                <w:rFonts w:ascii="微软雅黑" w:hAnsi="微软雅黑" w:eastAsia="微软雅黑" w:cs="微软雅黑"/>
                <w:color w:val="444444"/>
                <w:sz w:val="18"/>
                <w:szCs w:val="18"/>
                <w:shd w:val="clear" w:color="auto" w:fill="FFFFFF"/>
              </w:rPr>
            </w:pPr>
            <w:r>
              <w:rPr>
                <w:rFonts w:hint="eastAsia" w:ascii="微软雅黑" w:hAnsi="微软雅黑" w:eastAsia="微软雅黑" w:cs="微软雅黑"/>
                <w:color w:val="444444"/>
                <w:sz w:val="18"/>
                <w:szCs w:val="18"/>
                <w:shd w:val="clear" w:color="auto" w:fill="FFFFFF"/>
              </w:rPr>
              <w:t>5</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大直径钢套筒辅助盾构进出洞关键施工技术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中交第二航务工程局有限公司、中交（南京）建设有限公司</w:t>
            </w:r>
          </w:p>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中国路桥工程有限责任公司</w:t>
            </w:r>
          </w:p>
        </w:tc>
        <w:tc>
          <w:tcPr>
            <w:tcW w:w="3825" w:type="dxa"/>
            <w:vAlign w:val="center"/>
          </w:tcPr>
          <w:p>
            <w:pPr>
              <w:jc w:val="center"/>
              <w:rPr>
                <w:rFonts w:ascii="微软雅黑" w:hAnsi="微软雅黑" w:eastAsia="微软雅黑" w:cs="微软雅黑"/>
                <w:color w:val="444444"/>
                <w:sz w:val="18"/>
                <w:szCs w:val="18"/>
                <w:shd w:val="clear" w:color="auto" w:fill="FFFFFF"/>
              </w:rPr>
            </w:pPr>
            <w:r>
              <w:rPr>
                <w:rFonts w:ascii="微软雅黑" w:hAnsi="微软雅黑" w:eastAsia="微软雅黑" w:cs="微软雅黑"/>
                <w:sz w:val="18"/>
                <w:szCs w:val="18"/>
                <w:shd w:val="clear" w:color="auto" w:fill="FFFFFF"/>
              </w:rPr>
              <w:t>许超、曹均旺、何源、姬付全、钟涵、张飞雷、于静涛、熊栋栋、贺创波、温博为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color w:val="444444"/>
                <w:sz w:val="18"/>
                <w:szCs w:val="18"/>
                <w:shd w:val="clear" w:color="auto" w:fill="FFFFFF"/>
              </w:rPr>
            </w:pPr>
            <w:r>
              <w:rPr>
                <w:rFonts w:hint="eastAsia" w:ascii="微软雅黑" w:hAnsi="微软雅黑" w:eastAsia="微软雅黑" w:cs="微软雅黑"/>
                <w:color w:val="444444"/>
                <w:sz w:val="18"/>
                <w:szCs w:val="18"/>
                <w:shd w:val="clear" w:color="auto" w:fill="FFFFFF"/>
              </w:rPr>
              <w:t>6</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利用炮眼钻杆钻进速度确定围岩坚固系数及动态调整光爆参数的施工工艺</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中交中南工程局有限公司、中交建冀交高速公路投资有限公司、中交投资有限公司</w:t>
            </w:r>
          </w:p>
        </w:tc>
        <w:tc>
          <w:tcPr>
            <w:tcW w:w="3825" w:type="dxa"/>
            <w:vAlign w:val="center"/>
          </w:tcPr>
          <w:p>
            <w:pPr>
              <w:jc w:val="center"/>
              <w:rPr>
                <w:rFonts w:ascii="微软雅黑" w:hAnsi="微软雅黑" w:eastAsia="微软雅黑" w:cs="微软雅黑"/>
                <w:color w:val="444444"/>
                <w:sz w:val="24"/>
                <w:shd w:val="clear" w:color="auto" w:fill="FFFFFF"/>
              </w:rPr>
            </w:pPr>
            <w:r>
              <w:rPr>
                <w:rFonts w:ascii="微软雅黑" w:hAnsi="微软雅黑" w:eastAsia="微软雅黑" w:cs="微软雅黑"/>
                <w:sz w:val="18"/>
                <w:szCs w:val="18"/>
                <w:shd w:val="clear" w:color="auto" w:fill="FFFFFF"/>
              </w:rPr>
              <w:t>王学增、卢江华、刘杨、刘畅、熊鹏、陆佳佳、盘中秋、熊凯、黄珍燕、马耀举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color w:val="444444"/>
                <w:sz w:val="18"/>
                <w:szCs w:val="18"/>
                <w:shd w:val="clear" w:color="auto" w:fill="FFFFFF"/>
              </w:rPr>
            </w:pPr>
            <w:r>
              <w:rPr>
                <w:rFonts w:hint="eastAsia" w:ascii="微软雅黑" w:hAnsi="微软雅黑" w:eastAsia="微软雅黑" w:cs="微软雅黑"/>
                <w:color w:val="444444"/>
                <w:sz w:val="18"/>
                <w:szCs w:val="18"/>
                <w:shd w:val="clear" w:color="auto" w:fill="FFFFFF"/>
              </w:rPr>
              <w:t>7</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深厚覆盖层超深地下连续墙高精度成槽施工控制技术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中交第二航务工程局有限公司、中交二航局第四工程有限公司</w:t>
            </w:r>
          </w:p>
        </w:tc>
        <w:tc>
          <w:tcPr>
            <w:tcW w:w="3825" w:type="dxa"/>
            <w:vAlign w:val="center"/>
          </w:tcPr>
          <w:p>
            <w:pPr>
              <w:jc w:val="center"/>
              <w:rPr>
                <w:rFonts w:ascii="微软雅黑" w:hAnsi="微软雅黑" w:eastAsia="微软雅黑" w:cs="微软雅黑"/>
                <w:color w:val="444444"/>
                <w:sz w:val="24"/>
                <w:shd w:val="clear" w:color="auto" w:fill="FFFFFF"/>
              </w:rPr>
            </w:pPr>
            <w:r>
              <w:rPr>
                <w:rFonts w:ascii="微软雅黑" w:hAnsi="微软雅黑" w:eastAsia="微软雅黑" w:cs="微软雅黑"/>
                <w:sz w:val="18"/>
                <w:szCs w:val="18"/>
                <w:shd w:val="clear" w:color="auto" w:fill="FFFFFF"/>
              </w:rPr>
              <w:t>饶为胜、朱其敏、钟永新、夏欢、王通、周宴平、付金磊、鲁信旺、马超、李德杰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color w:val="444444"/>
                <w:sz w:val="18"/>
                <w:szCs w:val="18"/>
                <w:highlight w:val="none"/>
                <w:shd w:val="clear" w:color="auto" w:fill="FFFFFF"/>
              </w:rPr>
            </w:pPr>
            <w:r>
              <w:rPr>
                <w:rFonts w:hint="eastAsia" w:ascii="微软雅黑" w:hAnsi="微软雅黑" w:eastAsia="微软雅黑" w:cs="微软雅黑"/>
                <w:color w:val="444444"/>
                <w:sz w:val="18"/>
                <w:szCs w:val="18"/>
                <w:highlight w:val="none"/>
                <w:shd w:val="clear" w:color="auto" w:fill="FFFFFF"/>
              </w:rPr>
              <w:t>8</w:t>
            </w:r>
          </w:p>
        </w:tc>
        <w:tc>
          <w:tcPr>
            <w:tcW w:w="3300" w:type="dxa"/>
            <w:vAlign w:val="center"/>
          </w:tcPr>
          <w:p>
            <w:pPr>
              <w:jc w:val="center"/>
              <w:rPr>
                <w:rFonts w:ascii="微软雅黑" w:hAnsi="微软雅黑" w:eastAsia="微软雅黑" w:cs="微软雅黑"/>
                <w:sz w:val="18"/>
                <w:szCs w:val="18"/>
                <w:highlight w:val="none"/>
                <w:shd w:val="clear" w:color="auto" w:fill="FFFFFF"/>
              </w:rPr>
            </w:pPr>
            <w:r>
              <w:rPr>
                <w:rFonts w:ascii="微软雅黑" w:hAnsi="微软雅黑" w:eastAsia="微软雅黑" w:cs="微软雅黑"/>
                <w:sz w:val="18"/>
                <w:szCs w:val="18"/>
                <w:highlight w:val="none"/>
                <w:shd w:val="clear" w:color="auto" w:fill="FFFFFF"/>
              </w:rPr>
              <w:t>隧道机械化装药作业关键技术及装备</w:t>
            </w:r>
          </w:p>
        </w:tc>
        <w:tc>
          <w:tcPr>
            <w:tcW w:w="5640" w:type="dxa"/>
            <w:vAlign w:val="center"/>
          </w:tcPr>
          <w:p>
            <w:pPr>
              <w:jc w:val="center"/>
              <w:rPr>
                <w:rFonts w:ascii="微软雅黑" w:hAnsi="微软雅黑" w:eastAsia="微软雅黑" w:cs="微软雅黑"/>
                <w:color w:val="auto"/>
                <w:sz w:val="18"/>
                <w:szCs w:val="18"/>
                <w:highlight w:val="none"/>
                <w:shd w:val="clear" w:color="auto" w:fill="FFFFFF"/>
              </w:rPr>
            </w:pPr>
            <w:r>
              <w:rPr>
                <w:rFonts w:hint="eastAsia" w:ascii="微软雅黑" w:hAnsi="微软雅黑" w:eastAsia="微软雅黑" w:cs="微软雅黑"/>
                <w:color w:val="auto"/>
                <w:sz w:val="18"/>
                <w:szCs w:val="18"/>
                <w:highlight w:val="none"/>
                <w:shd w:val="clear" w:color="auto" w:fill="FFFFFF"/>
              </w:rPr>
              <w:t>中交第二公路工程局有限公司、湖南金石智造科技有限公司、西藏高争民爆股份有限公司</w:t>
            </w:r>
          </w:p>
        </w:tc>
        <w:tc>
          <w:tcPr>
            <w:tcW w:w="3825" w:type="dxa"/>
            <w:vAlign w:val="center"/>
          </w:tcPr>
          <w:p>
            <w:pPr>
              <w:jc w:val="center"/>
              <w:rPr>
                <w:rFonts w:ascii="微软雅黑" w:hAnsi="微软雅黑" w:eastAsia="微软雅黑" w:cs="微软雅黑"/>
                <w:color w:val="444444"/>
                <w:sz w:val="24"/>
                <w:highlight w:val="red"/>
                <w:shd w:val="clear" w:color="auto" w:fill="FFFFFF"/>
              </w:rPr>
            </w:pPr>
            <w:r>
              <w:rPr>
                <w:rFonts w:ascii="微软雅黑" w:hAnsi="微软雅黑" w:eastAsia="微软雅黑" w:cs="微软雅黑"/>
                <w:sz w:val="18"/>
                <w:szCs w:val="18"/>
                <w:highlight w:val="none"/>
                <w:shd w:val="clear" w:color="auto" w:fill="FFFFFF"/>
              </w:rPr>
              <w:t>王帅帅、唐秀永、黄晓林、李明杰、高轩、王亚鹏、师树宇、巴丧顿珠、虢小龙、吴臣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color w:val="444444"/>
                <w:sz w:val="18"/>
                <w:szCs w:val="18"/>
                <w:shd w:val="clear" w:color="auto" w:fill="FFFFFF"/>
              </w:rPr>
            </w:pPr>
            <w:r>
              <w:rPr>
                <w:rFonts w:hint="eastAsia" w:ascii="微软雅黑" w:hAnsi="微软雅黑" w:eastAsia="微软雅黑" w:cs="微软雅黑"/>
                <w:color w:val="444444"/>
                <w:sz w:val="18"/>
                <w:szCs w:val="18"/>
                <w:shd w:val="clear" w:color="auto" w:fill="FFFFFF"/>
              </w:rPr>
              <w:t>9</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特长公路隧道TBM+钻爆组合工法快速施工组织研究</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中交中南工程局有限公司、中交一公局集团有限公司</w:t>
            </w:r>
          </w:p>
        </w:tc>
        <w:tc>
          <w:tcPr>
            <w:tcW w:w="3825" w:type="dxa"/>
            <w:vAlign w:val="center"/>
          </w:tcPr>
          <w:p>
            <w:pPr>
              <w:jc w:val="center"/>
              <w:rPr>
                <w:rFonts w:ascii="微软雅黑" w:hAnsi="微软雅黑" w:eastAsia="微软雅黑" w:cs="微软雅黑"/>
                <w:color w:val="444444"/>
                <w:sz w:val="24"/>
                <w:shd w:val="clear" w:color="auto" w:fill="FFFFFF"/>
              </w:rPr>
            </w:pPr>
            <w:r>
              <w:rPr>
                <w:rFonts w:ascii="微软雅黑" w:hAnsi="微软雅黑" w:eastAsia="微软雅黑" w:cs="微软雅黑"/>
                <w:sz w:val="18"/>
                <w:szCs w:val="18"/>
                <w:shd w:val="clear" w:color="auto" w:fill="FFFFFF"/>
              </w:rPr>
              <w:t>王贺起、黄登侠、吴特力根、李鹏、李坤、乔浩利、崔华新、杜明忱、王小兵、王富功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color w:val="444444"/>
                <w:sz w:val="18"/>
                <w:szCs w:val="18"/>
                <w:shd w:val="clear" w:color="auto" w:fill="FFFFFF"/>
              </w:rPr>
            </w:pPr>
            <w:r>
              <w:rPr>
                <w:rFonts w:hint="eastAsia" w:ascii="微软雅黑" w:hAnsi="微软雅黑" w:eastAsia="微软雅黑" w:cs="微软雅黑"/>
                <w:color w:val="444444"/>
                <w:sz w:val="18"/>
                <w:szCs w:val="18"/>
                <w:shd w:val="clear" w:color="auto" w:fill="FFFFFF"/>
              </w:rPr>
              <w:t>10</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胶东地区花岗岩应用于高速公路沥青路面成套技术研究</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山东高速建设管理集团有限公司、山东高速龙青公路有限公司、山东高速路用新材料技术有限公司</w:t>
            </w:r>
          </w:p>
        </w:tc>
        <w:tc>
          <w:tcPr>
            <w:tcW w:w="3825" w:type="dxa"/>
            <w:vAlign w:val="center"/>
          </w:tcPr>
          <w:p>
            <w:pPr>
              <w:jc w:val="center"/>
              <w:rPr>
                <w:rFonts w:ascii="微软雅黑" w:hAnsi="微软雅黑" w:eastAsia="微软雅黑" w:cs="微软雅黑"/>
                <w:color w:val="444444"/>
                <w:sz w:val="24"/>
                <w:shd w:val="clear" w:color="auto" w:fill="FFFFFF"/>
              </w:rPr>
            </w:pPr>
            <w:r>
              <w:rPr>
                <w:rFonts w:ascii="微软雅黑" w:hAnsi="微软雅黑" w:eastAsia="微软雅黑" w:cs="微软雅黑"/>
                <w:sz w:val="18"/>
                <w:szCs w:val="18"/>
                <w:shd w:val="clear" w:color="auto" w:fill="FFFFFF"/>
              </w:rPr>
              <w:t>胡晓华、刘洪成、马亚、唐小丹、李娜、齐广志、白玉铎、高国华、李传海、阚涛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color w:val="444444"/>
                <w:sz w:val="18"/>
                <w:szCs w:val="18"/>
                <w:shd w:val="clear" w:color="auto" w:fill="FFFFFF"/>
              </w:rPr>
            </w:pPr>
            <w:r>
              <w:rPr>
                <w:rFonts w:hint="eastAsia" w:ascii="微软雅黑" w:hAnsi="微软雅黑" w:eastAsia="微软雅黑" w:cs="微软雅黑"/>
                <w:color w:val="444444"/>
                <w:sz w:val="18"/>
                <w:szCs w:val="18"/>
                <w:shd w:val="clear" w:color="auto" w:fill="FFFFFF"/>
              </w:rPr>
              <w:t>11</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大倾角高速跑道沥青曲面施工关键技术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中交一公局第五工程有限公司、中交一公局集团有限公司</w:t>
            </w:r>
          </w:p>
        </w:tc>
        <w:tc>
          <w:tcPr>
            <w:tcW w:w="3825" w:type="dxa"/>
            <w:vAlign w:val="center"/>
          </w:tcPr>
          <w:p>
            <w:pPr>
              <w:jc w:val="center"/>
              <w:rPr>
                <w:rFonts w:ascii="微软雅黑" w:hAnsi="微软雅黑" w:eastAsia="微软雅黑" w:cs="微软雅黑"/>
                <w:color w:val="444444"/>
                <w:sz w:val="24"/>
                <w:shd w:val="clear" w:color="auto" w:fill="FFFFFF"/>
              </w:rPr>
            </w:pPr>
            <w:r>
              <w:rPr>
                <w:rFonts w:ascii="微软雅黑" w:hAnsi="微软雅黑" w:eastAsia="微软雅黑" w:cs="微软雅黑"/>
                <w:sz w:val="18"/>
                <w:szCs w:val="18"/>
                <w:shd w:val="clear" w:color="auto" w:fill="FFFFFF"/>
              </w:rPr>
              <w:t>王学海、徐彬超、豆文举、石志旺、毛云波、沈金田、葛飞、余子扬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00" w:type="dxa"/>
            <w:vAlign w:val="center"/>
          </w:tcPr>
          <w:p>
            <w:pPr>
              <w:jc w:val="center"/>
              <w:rPr>
                <w:rFonts w:ascii="微软雅黑" w:hAnsi="微软雅黑" w:eastAsia="微软雅黑" w:cs="微软雅黑"/>
                <w:color w:val="444444"/>
                <w:sz w:val="18"/>
                <w:szCs w:val="18"/>
                <w:shd w:val="clear" w:color="auto" w:fill="FFFFFF"/>
              </w:rPr>
            </w:pPr>
            <w:r>
              <w:rPr>
                <w:rFonts w:hint="eastAsia" w:ascii="微软雅黑" w:hAnsi="微软雅黑" w:eastAsia="微软雅黑" w:cs="微软雅黑"/>
                <w:color w:val="444444"/>
                <w:sz w:val="18"/>
                <w:szCs w:val="18"/>
                <w:shd w:val="clear" w:color="auto" w:fill="FFFFFF"/>
              </w:rPr>
              <w:t>12</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UHPC预制桥面板综合施工技术研究</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中交一公局第二工程有限公司、中交一公局集团有限公司</w:t>
            </w:r>
          </w:p>
        </w:tc>
        <w:tc>
          <w:tcPr>
            <w:tcW w:w="3825" w:type="dxa"/>
            <w:vAlign w:val="center"/>
          </w:tcPr>
          <w:p>
            <w:pPr>
              <w:jc w:val="center"/>
              <w:rPr>
                <w:rFonts w:ascii="微软雅黑" w:hAnsi="微软雅黑" w:eastAsia="微软雅黑" w:cs="微软雅黑"/>
                <w:color w:val="444444"/>
                <w:sz w:val="24"/>
                <w:shd w:val="clear" w:color="auto" w:fill="FFFFFF"/>
              </w:rPr>
            </w:pPr>
            <w:r>
              <w:rPr>
                <w:rFonts w:ascii="微软雅黑" w:hAnsi="微软雅黑" w:eastAsia="微软雅黑" w:cs="微软雅黑"/>
                <w:sz w:val="18"/>
                <w:szCs w:val="18"/>
                <w:shd w:val="clear" w:color="auto" w:fill="FFFFFF"/>
              </w:rPr>
              <w:t>王东伟、杨智勇、蔺鑫磊、兰胜强、张鹏飞、贺今、刘晓东、陈银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color w:val="444444"/>
                <w:sz w:val="18"/>
                <w:szCs w:val="18"/>
                <w:shd w:val="clear" w:color="auto" w:fill="FFFFFF"/>
              </w:rPr>
            </w:pPr>
            <w:r>
              <w:rPr>
                <w:rFonts w:hint="eastAsia" w:ascii="微软雅黑" w:hAnsi="微软雅黑" w:eastAsia="微软雅黑" w:cs="微软雅黑"/>
                <w:color w:val="444444"/>
                <w:sz w:val="18"/>
                <w:szCs w:val="18"/>
                <w:shd w:val="clear" w:color="auto" w:fill="FFFFFF"/>
              </w:rPr>
              <w:t>13</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深厚淤泥层大型沉井施工关键技术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中交第二航务工程局有限公司</w:t>
            </w:r>
          </w:p>
        </w:tc>
        <w:tc>
          <w:tcPr>
            <w:tcW w:w="3825" w:type="dxa"/>
            <w:vAlign w:val="center"/>
          </w:tcPr>
          <w:p>
            <w:pPr>
              <w:jc w:val="center"/>
              <w:rPr>
                <w:rFonts w:ascii="微软雅黑" w:hAnsi="微软雅黑" w:eastAsia="微软雅黑" w:cs="微软雅黑"/>
                <w:color w:val="444444"/>
                <w:sz w:val="24"/>
                <w:shd w:val="clear" w:color="auto" w:fill="FFFFFF"/>
              </w:rPr>
            </w:pPr>
            <w:r>
              <w:rPr>
                <w:rFonts w:ascii="微软雅黑" w:hAnsi="微软雅黑" w:eastAsia="微软雅黑" w:cs="微软雅黑"/>
                <w:sz w:val="18"/>
                <w:szCs w:val="18"/>
                <w:shd w:val="clear" w:color="auto" w:fill="FFFFFF"/>
              </w:rPr>
              <w:t>陈培帅、姬付全、李德杰、李嘉成、罗会武、贺祖浩、肖靖、石章入、曾旭涛、饶为胜、朱俊涛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color w:val="444444"/>
                <w:sz w:val="18"/>
                <w:szCs w:val="18"/>
                <w:shd w:val="clear" w:color="auto" w:fill="FFFFFF"/>
              </w:rPr>
            </w:pPr>
            <w:r>
              <w:rPr>
                <w:rFonts w:hint="eastAsia" w:ascii="微软雅黑" w:hAnsi="微软雅黑" w:eastAsia="微软雅黑" w:cs="微软雅黑"/>
                <w:color w:val="444444"/>
                <w:sz w:val="18"/>
                <w:szCs w:val="18"/>
                <w:shd w:val="clear" w:color="auto" w:fill="FFFFFF"/>
              </w:rPr>
              <w:t>14</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组合预制装配式可绿化挡土墙施工技术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浙江交工集团股份有限公司、绍兴市城投建筑工业化制造有限公司</w:t>
            </w:r>
          </w:p>
        </w:tc>
        <w:tc>
          <w:tcPr>
            <w:tcW w:w="3825" w:type="dxa"/>
            <w:vAlign w:val="center"/>
          </w:tcPr>
          <w:p>
            <w:pPr>
              <w:jc w:val="center"/>
              <w:rPr>
                <w:rFonts w:ascii="微软雅黑" w:hAnsi="微软雅黑" w:eastAsia="微软雅黑" w:cs="微软雅黑"/>
                <w:color w:val="444444"/>
                <w:sz w:val="24"/>
                <w:shd w:val="clear" w:color="auto" w:fill="FFFFFF"/>
              </w:rPr>
            </w:pPr>
            <w:r>
              <w:rPr>
                <w:rFonts w:ascii="微软雅黑" w:hAnsi="微软雅黑" w:eastAsia="微软雅黑" w:cs="微软雅黑"/>
                <w:sz w:val="18"/>
                <w:szCs w:val="18"/>
                <w:shd w:val="clear" w:color="auto" w:fill="FFFFFF"/>
              </w:rPr>
              <w:t>宁英杰、李锋、赵颖超、白丽辉、何奔洋、黎果、李清云、斯振兴、包城峰、李佳琪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color w:val="444444"/>
                <w:sz w:val="18"/>
                <w:szCs w:val="18"/>
                <w:shd w:val="clear" w:color="auto" w:fill="FFFFFF"/>
              </w:rPr>
            </w:pPr>
            <w:r>
              <w:rPr>
                <w:rFonts w:hint="eastAsia" w:ascii="微软雅黑" w:hAnsi="微软雅黑" w:eastAsia="微软雅黑" w:cs="微软雅黑"/>
                <w:color w:val="444444"/>
                <w:sz w:val="18"/>
                <w:szCs w:val="18"/>
                <w:shd w:val="clear" w:color="auto" w:fill="FFFFFF"/>
              </w:rPr>
              <w:t>15</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隧道破碎带超前预报智能解译技术及辅助决策系统</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中交第二航务工程局有限公司、中国地质大学；中南大学</w:t>
            </w:r>
          </w:p>
        </w:tc>
        <w:tc>
          <w:tcPr>
            <w:tcW w:w="3825" w:type="dxa"/>
            <w:vAlign w:val="center"/>
          </w:tcPr>
          <w:p>
            <w:pPr>
              <w:jc w:val="center"/>
              <w:rPr>
                <w:rFonts w:ascii="微软雅黑" w:hAnsi="微软雅黑" w:eastAsia="微软雅黑" w:cs="微软雅黑"/>
                <w:color w:val="444444"/>
                <w:sz w:val="24"/>
                <w:shd w:val="clear" w:color="auto" w:fill="FFFFFF"/>
              </w:rPr>
            </w:pPr>
            <w:r>
              <w:rPr>
                <w:rFonts w:ascii="微软雅黑" w:hAnsi="微软雅黑" w:eastAsia="微软雅黑" w:cs="微软雅黑"/>
                <w:sz w:val="18"/>
                <w:szCs w:val="18"/>
                <w:shd w:val="clear" w:color="auto" w:fill="FFFFFF"/>
              </w:rPr>
              <w:t>袁青；陈世豪；熊齐欢；于锦；杨林；姬付全；张子平；曹昂；吴立；陈宇佳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color w:val="auto"/>
                <w:sz w:val="18"/>
                <w:szCs w:val="18"/>
                <w:shd w:val="clear" w:color="auto" w:fill="FFFFFF"/>
              </w:rPr>
            </w:pPr>
            <w:r>
              <w:rPr>
                <w:rFonts w:hint="eastAsia" w:ascii="微软雅黑" w:hAnsi="微软雅黑" w:eastAsia="微软雅黑" w:cs="微软雅黑"/>
                <w:color w:val="auto"/>
                <w:sz w:val="18"/>
                <w:szCs w:val="18"/>
                <w:shd w:val="clear" w:color="auto" w:fill="FFFFFF"/>
              </w:rPr>
              <w:t>16</w:t>
            </w:r>
          </w:p>
        </w:tc>
        <w:tc>
          <w:tcPr>
            <w:tcW w:w="3300" w:type="dxa"/>
            <w:vAlign w:val="center"/>
          </w:tcPr>
          <w:p>
            <w:pPr>
              <w:jc w:val="center"/>
              <w:rPr>
                <w:rFonts w:ascii="微软雅黑" w:hAnsi="微软雅黑" w:eastAsia="微软雅黑" w:cs="微软雅黑"/>
                <w:color w:val="auto"/>
                <w:sz w:val="18"/>
                <w:szCs w:val="18"/>
                <w:shd w:val="clear" w:color="auto" w:fill="FFFFFF"/>
              </w:rPr>
            </w:pPr>
            <w:r>
              <w:rPr>
                <w:rFonts w:ascii="微软雅黑" w:hAnsi="微软雅黑" w:eastAsia="微软雅黑" w:cs="微软雅黑"/>
                <w:color w:val="auto"/>
                <w:sz w:val="18"/>
                <w:szCs w:val="18"/>
                <w:shd w:val="clear" w:color="auto" w:fill="FFFFFF"/>
              </w:rPr>
              <w:t>大尺寸圆矩咬合桩施工工艺</w:t>
            </w:r>
          </w:p>
        </w:tc>
        <w:tc>
          <w:tcPr>
            <w:tcW w:w="5640" w:type="dxa"/>
            <w:vAlign w:val="center"/>
          </w:tcPr>
          <w:p>
            <w:pPr>
              <w:jc w:val="center"/>
              <w:rPr>
                <w:rFonts w:ascii="微软雅黑" w:hAnsi="微软雅黑" w:eastAsia="微软雅黑" w:cs="微软雅黑"/>
                <w:color w:val="auto"/>
                <w:sz w:val="18"/>
                <w:szCs w:val="18"/>
                <w:shd w:val="clear" w:color="auto" w:fill="FFFFFF"/>
              </w:rPr>
            </w:pPr>
            <w:r>
              <w:rPr>
                <w:rFonts w:ascii="微软雅黑" w:hAnsi="微软雅黑" w:eastAsia="微软雅黑" w:cs="微软雅黑"/>
                <w:color w:val="auto"/>
                <w:sz w:val="18"/>
                <w:szCs w:val="18"/>
                <w:shd w:val="clear" w:color="auto" w:fill="FFFFFF"/>
              </w:rPr>
              <w:t>广西欣港交通投资有限公司、广西路桥工程集团有限公司</w:t>
            </w:r>
          </w:p>
        </w:tc>
        <w:tc>
          <w:tcPr>
            <w:tcW w:w="3825" w:type="dxa"/>
            <w:vAlign w:val="center"/>
          </w:tcPr>
          <w:p>
            <w:pPr>
              <w:jc w:val="center"/>
              <w:rPr>
                <w:rFonts w:ascii="微软雅黑" w:hAnsi="微软雅黑" w:eastAsia="微软雅黑" w:cs="微软雅黑"/>
                <w:color w:val="auto"/>
                <w:sz w:val="24"/>
                <w:shd w:val="clear" w:color="auto" w:fill="FFFFFF"/>
              </w:rPr>
            </w:pPr>
            <w:r>
              <w:rPr>
                <w:rFonts w:ascii="微软雅黑" w:hAnsi="微软雅黑" w:eastAsia="微软雅黑" w:cs="微软雅黑"/>
                <w:color w:val="auto"/>
                <w:sz w:val="18"/>
                <w:szCs w:val="18"/>
                <w:shd w:val="clear" w:color="auto" w:fill="FFFFFF"/>
              </w:rPr>
              <w:t>贾利强、何锦章、陈亮、蒋树勤、</w:t>
            </w:r>
            <w:r>
              <w:rPr>
                <w:rFonts w:hint="eastAsia" w:ascii="微软雅黑" w:hAnsi="微软雅黑" w:eastAsia="微软雅黑" w:cs="微软雅黑"/>
                <w:color w:val="auto"/>
                <w:sz w:val="18"/>
                <w:szCs w:val="18"/>
                <w:shd w:val="clear" w:color="auto" w:fill="FFFFFF"/>
                <w:lang w:val="en-US" w:eastAsia="zh-CN"/>
              </w:rPr>
              <w:t>贺银、</w:t>
            </w:r>
            <w:r>
              <w:rPr>
                <w:rFonts w:ascii="微软雅黑" w:hAnsi="微软雅黑" w:eastAsia="微软雅黑" w:cs="微软雅黑"/>
                <w:color w:val="auto"/>
                <w:sz w:val="18"/>
                <w:szCs w:val="18"/>
                <w:shd w:val="clear" w:color="auto" w:fill="FFFFFF"/>
              </w:rPr>
              <w:t>陈鹏、蒋赣猷、杨茗钦、李莘哲、韦苡松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color w:val="444444"/>
                <w:sz w:val="18"/>
                <w:szCs w:val="18"/>
                <w:shd w:val="clear" w:color="auto" w:fill="FFFFFF"/>
              </w:rPr>
            </w:pPr>
            <w:r>
              <w:rPr>
                <w:rFonts w:hint="eastAsia" w:ascii="微软雅黑" w:hAnsi="微软雅黑" w:eastAsia="微软雅黑" w:cs="微软雅黑"/>
                <w:color w:val="444444"/>
                <w:sz w:val="18"/>
                <w:szCs w:val="18"/>
                <w:shd w:val="clear" w:color="auto" w:fill="FFFFFF"/>
              </w:rPr>
              <w:t>17</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绿色环保型高耐久混凝土结构纳米防护技术及应用</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中交第一公路勘察设计研究院有限公司、西安中交土木科技有限公司</w:t>
            </w:r>
          </w:p>
        </w:tc>
        <w:tc>
          <w:tcPr>
            <w:tcW w:w="3825"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潘长平、钟明、吕晓霞、彭泽友、秦伟、艾杰、李炎承、李媛哲、赵帅、郭蓉芳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color w:val="444444"/>
                <w:sz w:val="18"/>
                <w:szCs w:val="18"/>
                <w:shd w:val="clear" w:color="auto" w:fill="FFFFFF"/>
              </w:rPr>
            </w:pPr>
            <w:r>
              <w:rPr>
                <w:rFonts w:hint="eastAsia" w:ascii="微软雅黑" w:hAnsi="微软雅黑" w:eastAsia="微软雅黑" w:cs="微软雅黑"/>
                <w:color w:val="444444"/>
                <w:sz w:val="18"/>
                <w:szCs w:val="18"/>
                <w:shd w:val="clear" w:color="auto" w:fill="FFFFFF"/>
              </w:rPr>
              <w:t>18</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大跨径钢管拱桥置换法整体更换桥面结构关键技术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中交三公局第六工程有限公司、哈尔滨开博科技有限公司、北京旭建公路工程有限责任公司</w:t>
            </w:r>
          </w:p>
        </w:tc>
        <w:tc>
          <w:tcPr>
            <w:tcW w:w="3825"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王增全、杨贵佳、王铁、柯善鑫、宋茂辉、何国锋、李锋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00" w:type="dxa"/>
            <w:vAlign w:val="center"/>
          </w:tcPr>
          <w:p>
            <w:pPr>
              <w:jc w:val="center"/>
              <w:rPr>
                <w:rFonts w:ascii="微软雅黑" w:hAnsi="微软雅黑" w:eastAsia="微软雅黑" w:cs="微软雅黑"/>
                <w:color w:val="444444"/>
                <w:sz w:val="18"/>
                <w:szCs w:val="18"/>
                <w:shd w:val="clear" w:color="auto" w:fill="FFFFFF"/>
              </w:rPr>
            </w:pPr>
            <w:r>
              <w:rPr>
                <w:rFonts w:hint="eastAsia" w:ascii="微软雅黑" w:hAnsi="微软雅黑" w:eastAsia="微软雅黑" w:cs="微软雅黑"/>
                <w:color w:val="444444"/>
                <w:sz w:val="18"/>
                <w:szCs w:val="18"/>
                <w:shd w:val="clear" w:color="auto" w:fill="FFFFFF"/>
              </w:rPr>
              <w:t>19</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激光图像定位仪</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苏州北璇履方工程科技有限公司</w:t>
            </w:r>
          </w:p>
        </w:tc>
        <w:tc>
          <w:tcPr>
            <w:tcW w:w="3825" w:type="dxa"/>
            <w:vAlign w:val="center"/>
          </w:tcPr>
          <w:p>
            <w:pPr>
              <w:jc w:val="center"/>
              <w:rPr>
                <w:rFonts w:ascii="微软雅黑" w:hAnsi="微软雅黑" w:eastAsia="微软雅黑" w:cs="微软雅黑"/>
                <w:color w:val="444444"/>
                <w:sz w:val="24"/>
                <w:shd w:val="clear" w:color="auto" w:fill="FFFFFF"/>
              </w:rPr>
            </w:pPr>
            <w:r>
              <w:rPr>
                <w:rFonts w:ascii="微软雅黑" w:hAnsi="微软雅黑" w:eastAsia="微软雅黑" w:cs="微软雅黑"/>
                <w:sz w:val="18"/>
                <w:szCs w:val="18"/>
                <w:shd w:val="clear" w:color="auto" w:fill="FFFFFF"/>
              </w:rPr>
              <w:t>谢爽、陈桂祥、刘继祥、盛锡珀、刘宝许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color w:val="444444"/>
                <w:sz w:val="18"/>
                <w:szCs w:val="18"/>
                <w:shd w:val="clear" w:color="auto" w:fill="FFFFFF"/>
              </w:rPr>
            </w:pPr>
            <w:r>
              <w:rPr>
                <w:rFonts w:hint="eastAsia" w:ascii="微软雅黑" w:hAnsi="微软雅黑" w:eastAsia="微软雅黑" w:cs="微软雅黑"/>
                <w:color w:val="444444"/>
                <w:sz w:val="18"/>
                <w:szCs w:val="18"/>
                <w:shd w:val="clear" w:color="auto" w:fill="FFFFFF"/>
              </w:rPr>
              <w:t>20</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隧道多功能开挖立架一体机</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中交中南工程局有限公司、中交建冀交高速公路投资有限公司、中交投资有限公司</w:t>
            </w:r>
          </w:p>
        </w:tc>
        <w:tc>
          <w:tcPr>
            <w:tcW w:w="3825" w:type="dxa"/>
            <w:vAlign w:val="center"/>
          </w:tcPr>
          <w:p>
            <w:pPr>
              <w:jc w:val="center"/>
              <w:rPr>
                <w:rFonts w:ascii="微软雅黑" w:hAnsi="微软雅黑" w:eastAsia="微软雅黑" w:cs="微软雅黑"/>
                <w:color w:val="444444"/>
                <w:sz w:val="24"/>
                <w:shd w:val="clear" w:color="auto" w:fill="FFFFFF"/>
              </w:rPr>
            </w:pPr>
            <w:r>
              <w:rPr>
                <w:rFonts w:ascii="微软雅黑" w:hAnsi="微软雅黑" w:eastAsia="微软雅黑" w:cs="微软雅黑"/>
                <w:sz w:val="18"/>
                <w:szCs w:val="18"/>
                <w:shd w:val="clear" w:color="auto" w:fill="FFFFFF"/>
              </w:rPr>
              <w:t>王学增、卢江华、刘杨、刘畅、熊鹏、陆佳佳、盘中秋、熊凯、黄珍燕、马耀举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color w:val="444444"/>
                <w:sz w:val="18"/>
                <w:szCs w:val="18"/>
                <w:shd w:val="clear" w:color="auto" w:fill="FFFFFF"/>
              </w:rPr>
            </w:pPr>
            <w:r>
              <w:rPr>
                <w:rFonts w:hint="eastAsia" w:ascii="微软雅黑" w:hAnsi="微软雅黑" w:eastAsia="微软雅黑" w:cs="微软雅黑"/>
                <w:color w:val="444444"/>
                <w:sz w:val="18"/>
                <w:szCs w:val="18"/>
                <w:shd w:val="clear" w:color="auto" w:fill="FFFFFF"/>
              </w:rPr>
              <w:t>21</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基于智能建造的预制T梁工厂化施工</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杭州市交通工程集团有限公司</w:t>
            </w:r>
          </w:p>
        </w:tc>
        <w:tc>
          <w:tcPr>
            <w:tcW w:w="3825"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 xml:space="preserve">何磊 陈剑文 朱霖 杭晨亮 彭彬 </w:t>
            </w:r>
          </w:p>
          <w:p>
            <w:pPr>
              <w:jc w:val="center"/>
              <w:rPr>
                <w:rFonts w:ascii="微软雅黑" w:hAnsi="微软雅黑" w:eastAsia="微软雅黑" w:cs="微软雅黑"/>
                <w:color w:val="444444"/>
                <w:sz w:val="24"/>
                <w:shd w:val="clear" w:color="auto" w:fill="FFFFFF"/>
              </w:rPr>
            </w:pPr>
            <w:r>
              <w:rPr>
                <w:rFonts w:ascii="微软雅黑" w:hAnsi="微软雅黑" w:eastAsia="微软雅黑" w:cs="微软雅黑"/>
                <w:sz w:val="18"/>
                <w:szCs w:val="18"/>
                <w:shd w:val="clear" w:color="auto" w:fill="FFFFFF"/>
              </w:rPr>
              <w:t>周杰 谢伟春 梅芳 张金涛 钟志良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color w:val="444444"/>
                <w:sz w:val="18"/>
                <w:szCs w:val="18"/>
                <w:shd w:val="clear" w:color="auto" w:fill="FFFFFF"/>
              </w:rPr>
            </w:pPr>
            <w:r>
              <w:rPr>
                <w:rFonts w:hint="eastAsia" w:ascii="微软雅黑" w:hAnsi="微软雅黑" w:eastAsia="微软雅黑" w:cs="微软雅黑"/>
                <w:color w:val="444444"/>
                <w:sz w:val="18"/>
                <w:szCs w:val="18"/>
                <w:shd w:val="clear" w:color="auto" w:fill="FFFFFF"/>
              </w:rPr>
              <w:t>22</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钢桥面环氧沥青铺装层病害无损识别及处治技术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山东高速青岛公路有限公司、山东省交通科学研究院</w:t>
            </w:r>
          </w:p>
        </w:tc>
        <w:tc>
          <w:tcPr>
            <w:tcW w:w="3825" w:type="dxa"/>
            <w:vAlign w:val="center"/>
          </w:tcPr>
          <w:p>
            <w:pPr>
              <w:jc w:val="center"/>
              <w:rPr>
                <w:rFonts w:ascii="微软雅黑" w:hAnsi="微软雅黑" w:eastAsia="微软雅黑" w:cs="微软雅黑"/>
                <w:color w:val="444444"/>
                <w:sz w:val="24"/>
                <w:shd w:val="clear" w:color="auto" w:fill="FFFFFF"/>
              </w:rPr>
            </w:pPr>
            <w:r>
              <w:rPr>
                <w:rFonts w:ascii="微软雅黑" w:hAnsi="微软雅黑" w:eastAsia="微软雅黑" w:cs="微软雅黑"/>
                <w:sz w:val="18"/>
                <w:szCs w:val="18"/>
                <w:shd w:val="clear" w:color="auto" w:fill="FFFFFF"/>
              </w:rPr>
              <w:t>李传夫、付建村、韩涛、魏帅帅、苑兆迪、孙彩霞、李海宁、黄军瑞、张兆杰、张欢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color w:val="444444"/>
                <w:sz w:val="18"/>
                <w:szCs w:val="18"/>
                <w:shd w:val="clear" w:color="auto" w:fill="FFFFFF"/>
              </w:rPr>
            </w:pPr>
            <w:r>
              <w:rPr>
                <w:rFonts w:hint="eastAsia" w:ascii="微软雅黑" w:hAnsi="微软雅黑" w:eastAsia="微软雅黑" w:cs="微软雅黑"/>
                <w:color w:val="444444"/>
                <w:sz w:val="18"/>
                <w:szCs w:val="18"/>
                <w:shd w:val="clear" w:color="auto" w:fill="FFFFFF"/>
              </w:rPr>
              <w:t>23</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泡沫轻质土改良与移动浇筑工艺</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中交二公局萌兴工程有限公司、中交二公局总工办、临沂科泰建筑新技术应用有限公司</w:t>
            </w:r>
          </w:p>
        </w:tc>
        <w:tc>
          <w:tcPr>
            <w:tcW w:w="3825" w:type="dxa"/>
            <w:vAlign w:val="center"/>
          </w:tcPr>
          <w:p>
            <w:pPr>
              <w:tabs>
                <w:tab w:val="left" w:pos="1077"/>
              </w:tabs>
              <w:jc w:val="left"/>
              <w:rPr>
                <w:rFonts w:ascii="微软雅黑" w:hAnsi="微软雅黑" w:eastAsia="微软雅黑" w:cs="微软雅黑"/>
                <w:color w:val="444444"/>
                <w:sz w:val="24"/>
                <w:shd w:val="clear" w:color="auto" w:fill="FFFFFF"/>
              </w:rPr>
            </w:pPr>
            <w:r>
              <w:rPr>
                <w:rFonts w:hint="eastAsia" w:ascii="微软雅黑" w:hAnsi="微软雅黑" w:eastAsia="微软雅黑" w:cs="微软雅黑"/>
                <w:sz w:val="18"/>
                <w:szCs w:val="18"/>
                <w:shd w:val="clear" w:color="auto" w:fill="FFFFFF"/>
              </w:rPr>
              <w:t>李洪文、韩佳琦、薛成、贾勋涛、耿艳荣、张肖虎、金航、田鹏博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color w:val="444444"/>
                <w:sz w:val="18"/>
                <w:szCs w:val="18"/>
                <w:shd w:val="clear" w:color="auto" w:fill="FFFFFF"/>
              </w:rPr>
            </w:pPr>
            <w:r>
              <w:rPr>
                <w:rFonts w:hint="eastAsia" w:ascii="微软雅黑" w:hAnsi="微软雅黑" w:eastAsia="微软雅黑" w:cs="微软雅黑"/>
                <w:color w:val="444444"/>
                <w:sz w:val="18"/>
                <w:szCs w:val="18"/>
                <w:shd w:val="clear" w:color="auto" w:fill="FFFFFF"/>
              </w:rPr>
              <w:t>24</w:t>
            </w:r>
          </w:p>
        </w:tc>
        <w:tc>
          <w:tcPr>
            <w:tcW w:w="3300" w:type="dxa"/>
            <w:vAlign w:val="center"/>
          </w:tcPr>
          <w:p>
            <w:pPr>
              <w:jc w:val="center"/>
              <w:rPr>
                <w:rFonts w:ascii="微软雅黑" w:hAnsi="微软雅黑" w:eastAsia="微软雅黑" w:cs="微软雅黑"/>
                <w:color w:val="auto"/>
                <w:sz w:val="18"/>
                <w:szCs w:val="18"/>
                <w:highlight w:val="none"/>
                <w:shd w:val="clear" w:color="auto" w:fill="FFFFFF"/>
              </w:rPr>
            </w:pPr>
            <w:r>
              <w:rPr>
                <w:rFonts w:ascii="微软雅黑" w:hAnsi="微软雅黑" w:eastAsia="微软雅黑" w:cs="微软雅黑"/>
                <w:color w:val="auto"/>
                <w:sz w:val="18"/>
                <w:szCs w:val="18"/>
                <w:highlight w:val="none"/>
                <w:shd w:val="clear" w:color="auto" w:fill="FFFFFF"/>
              </w:rPr>
              <w:t>黄土地区混凝土微型钢管群桩预加固高速公路滑坡带路基边坡施工技术</w:t>
            </w:r>
          </w:p>
        </w:tc>
        <w:tc>
          <w:tcPr>
            <w:tcW w:w="5640" w:type="dxa"/>
            <w:vAlign w:val="center"/>
          </w:tcPr>
          <w:p>
            <w:pPr>
              <w:jc w:val="center"/>
              <w:rPr>
                <w:rFonts w:ascii="微软雅黑" w:hAnsi="微软雅黑" w:eastAsia="微软雅黑" w:cs="微软雅黑"/>
                <w:color w:val="auto"/>
                <w:sz w:val="18"/>
                <w:szCs w:val="18"/>
                <w:highlight w:val="none"/>
                <w:shd w:val="clear" w:color="auto" w:fill="FFFFFF"/>
              </w:rPr>
            </w:pPr>
            <w:r>
              <w:rPr>
                <w:rFonts w:ascii="微软雅黑" w:hAnsi="微软雅黑" w:eastAsia="微软雅黑" w:cs="微软雅黑"/>
                <w:color w:val="auto"/>
                <w:sz w:val="18"/>
                <w:szCs w:val="18"/>
                <w:highlight w:val="none"/>
                <w:shd w:val="clear" w:color="auto" w:fill="FFFFFF"/>
              </w:rPr>
              <w:t>甘肃万泰建设工程有限公司</w:t>
            </w:r>
          </w:p>
        </w:tc>
        <w:tc>
          <w:tcPr>
            <w:tcW w:w="3825" w:type="dxa"/>
            <w:vAlign w:val="center"/>
          </w:tcPr>
          <w:p>
            <w:pPr>
              <w:jc w:val="center"/>
              <w:rPr>
                <w:rFonts w:ascii="微软雅黑" w:hAnsi="微软雅黑" w:eastAsia="微软雅黑" w:cs="微软雅黑"/>
                <w:color w:val="auto"/>
                <w:sz w:val="24"/>
                <w:highlight w:val="none"/>
                <w:shd w:val="clear" w:color="auto" w:fill="FFFFFF"/>
              </w:rPr>
            </w:pPr>
            <w:r>
              <w:rPr>
                <w:rFonts w:hint="eastAsia" w:ascii="微软雅黑" w:hAnsi="微软雅黑" w:eastAsia="微软雅黑" w:cs="微软雅黑"/>
                <w:color w:val="auto"/>
                <w:sz w:val="18"/>
                <w:szCs w:val="18"/>
                <w:highlight w:val="none"/>
                <w:shd w:val="clear" w:color="auto" w:fill="FFFFFF"/>
              </w:rPr>
              <w:t>樊金虎、任安乐、范标、闫有民、肖得高、杨凯、曹德庆、娄亮、李仁、单静云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color w:val="444444"/>
                <w:sz w:val="18"/>
                <w:szCs w:val="18"/>
                <w:shd w:val="clear" w:color="auto" w:fill="FFFFFF"/>
              </w:rPr>
            </w:pPr>
            <w:r>
              <w:rPr>
                <w:rFonts w:hint="eastAsia" w:ascii="微软雅黑" w:hAnsi="微软雅黑" w:eastAsia="微软雅黑" w:cs="微软雅黑"/>
                <w:color w:val="444444"/>
                <w:sz w:val="18"/>
                <w:szCs w:val="18"/>
                <w:shd w:val="clear" w:color="auto" w:fill="FFFFFF"/>
              </w:rPr>
              <w:t>25</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高速公路车路协同系统关键技术示范及应用</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山东高速建设管理集团有限公司、山东大学、北京中交国通智能交通系统技术有限公司</w:t>
            </w:r>
          </w:p>
        </w:tc>
        <w:tc>
          <w:tcPr>
            <w:tcW w:w="3825" w:type="dxa"/>
            <w:vAlign w:val="center"/>
          </w:tcPr>
          <w:p>
            <w:pPr>
              <w:jc w:val="center"/>
              <w:rPr>
                <w:rFonts w:ascii="微软雅黑" w:hAnsi="微软雅黑" w:eastAsia="微软雅黑" w:cs="微软雅黑"/>
                <w:color w:val="444444"/>
                <w:sz w:val="24"/>
                <w:shd w:val="clear" w:color="auto" w:fill="FFFFFF"/>
              </w:rPr>
            </w:pPr>
            <w:r>
              <w:rPr>
                <w:rFonts w:ascii="微软雅黑" w:hAnsi="微软雅黑" w:eastAsia="微软雅黑" w:cs="微软雅黑"/>
                <w:sz w:val="18"/>
                <w:szCs w:val="18"/>
                <w:shd w:val="clear" w:color="auto" w:fill="FFFFFF"/>
              </w:rPr>
              <w:t>张庆涛、梁峰、李涛、王冠、吴建清、邢建平、李骏、刘晓东、梁坤、王新科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color w:val="444444"/>
                <w:sz w:val="18"/>
                <w:szCs w:val="18"/>
                <w:shd w:val="clear" w:color="auto" w:fill="FFFFFF"/>
              </w:rPr>
            </w:pPr>
            <w:r>
              <w:rPr>
                <w:rFonts w:hint="eastAsia" w:ascii="微软雅黑" w:hAnsi="微软雅黑" w:eastAsia="微软雅黑" w:cs="微软雅黑"/>
                <w:color w:val="444444"/>
                <w:sz w:val="18"/>
                <w:szCs w:val="18"/>
                <w:shd w:val="clear" w:color="auto" w:fill="FFFFFF"/>
              </w:rPr>
              <w:t>26</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复杂交通环境下城市桥梁绿色快速化施工关键技术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中铁大桥局集团有限公司</w:t>
            </w:r>
          </w:p>
        </w:tc>
        <w:tc>
          <w:tcPr>
            <w:tcW w:w="3825" w:type="dxa"/>
            <w:vAlign w:val="center"/>
          </w:tcPr>
          <w:p>
            <w:pPr>
              <w:jc w:val="center"/>
              <w:rPr>
                <w:rFonts w:ascii="微软雅黑" w:hAnsi="微软雅黑" w:eastAsia="微软雅黑" w:cs="微软雅黑"/>
                <w:color w:val="444444"/>
                <w:sz w:val="24"/>
                <w:shd w:val="clear" w:color="auto" w:fill="FFFFFF"/>
              </w:rPr>
            </w:pPr>
            <w:r>
              <w:rPr>
                <w:rFonts w:ascii="微软雅黑" w:hAnsi="微软雅黑" w:eastAsia="微软雅黑" w:cs="微软雅黑"/>
                <w:sz w:val="18"/>
                <w:szCs w:val="18"/>
                <w:shd w:val="clear" w:color="auto" w:fill="FFFFFF"/>
              </w:rPr>
              <w:t>梁辉、蔡学峰、王长银、李德昆、朱保军、陈家骖、黄健、纪昌含、向考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color w:val="444444"/>
                <w:sz w:val="18"/>
                <w:szCs w:val="18"/>
                <w:shd w:val="clear" w:color="auto" w:fill="FFFFFF"/>
              </w:rPr>
            </w:pPr>
            <w:r>
              <w:rPr>
                <w:rFonts w:hint="eastAsia" w:ascii="微软雅黑" w:hAnsi="微软雅黑" w:eastAsia="微软雅黑" w:cs="微软雅黑"/>
                <w:color w:val="444444"/>
                <w:sz w:val="18"/>
                <w:szCs w:val="18"/>
                <w:shd w:val="clear" w:color="auto" w:fill="FFFFFF"/>
              </w:rPr>
              <w:t>27</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隧道二衬防脱空施工工艺</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山东省路桥集团有限公司</w:t>
            </w:r>
          </w:p>
        </w:tc>
        <w:tc>
          <w:tcPr>
            <w:tcW w:w="3825"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刘性锋、梁广山、李世堂、王永成、柴洪星、段淑芸、宫志芳、孙嘉璘、许咏剑、韩云凤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color w:val="444444"/>
                <w:sz w:val="18"/>
                <w:szCs w:val="18"/>
                <w:shd w:val="clear" w:color="auto" w:fill="FFFFFF"/>
              </w:rPr>
            </w:pPr>
            <w:r>
              <w:rPr>
                <w:rFonts w:hint="eastAsia" w:ascii="微软雅黑" w:hAnsi="微软雅黑" w:eastAsia="微软雅黑" w:cs="微软雅黑"/>
                <w:color w:val="444444"/>
                <w:sz w:val="18"/>
                <w:szCs w:val="18"/>
                <w:shd w:val="clear" w:color="auto" w:fill="FFFFFF"/>
              </w:rPr>
              <w:t>28</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富水砂卵石地层泥水盾构分体始发施工技术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中交隧道工程局有限公司</w:t>
            </w:r>
          </w:p>
        </w:tc>
        <w:tc>
          <w:tcPr>
            <w:tcW w:w="3825" w:type="dxa"/>
            <w:vAlign w:val="center"/>
          </w:tcPr>
          <w:p>
            <w:pPr>
              <w:jc w:val="center"/>
              <w:rPr>
                <w:rFonts w:ascii="微软雅黑" w:hAnsi="微软雅黑" w:eastAsia="微软雅黑" w:cs="微软雅黑"/>
                <w:color w:val="444444"/>
                <w:sz w:val="24"/>
                <w:shd w:val="clear" w:color="auto" w:fill="FFFFFF"/>
              </w:rPr>
            </w:pPr>
            <w:r>
              <w:rPr>
                <w:rFonts w:ascii="微软雅黑" w:hAnsi="微软雅黑" w:eastAsia="微软雅黑" w:cs="微软雅黑"/>
                <w:sz w:val="18"/>
                <w:szCs w:val="18"/>
                <w:shd w:val="clear" w:color="auto" w:fill="FFFFFF"/>
              </w:rPr>
              <w:t>干聪豫、刘泓志、曹英贵、魏驰、李亚辉、孙舒楠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29</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平地机3D自动控制系统路基精平施工工法</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内蒙古路桥集团有限责任公司</w:t>
            </w:r>
          </w:p>
        </w:tc>
        <w:tc>
          <w:tcPr>
            <w:tcW w:w="3825"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陈伟、周慧、吕美凤、李鹏举、王启龙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30</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浅覆盖层水域装配化建造钢管拱桥设计施工关键技术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江西省交通工程集团建设有限公司、</w:t>
            </w:r>
          </w:p>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江西省交通工程集团有限公司、江西省交通设计研究院有限责任公司</w:t>
            </w:r>
          </w:p>
        </w:tc>
        <w:tc>
          <w:tcPr>
            <w:tcW w:w="3825"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吴飞、章哲明、裴辉腾、彭爱红、王观阳、胡星、周晟、袁萍、邓心蕊、徐蓝枫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31</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大跨度贝雷梁支架整体顶升浮运拆除施工方法</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中铁二十四局集团安徽工程有限公司、中铁二十四局集团有限公司</w:t>
            </w:r>
          </w:p>
        </w:tc>
        <w:tc>
          <w:tcPr>
            <w:tcW w:w="3825"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 xml:space="preserve">周伟明，严来章，张宜柳，张博，高伟康， 李唐海，黄康，朱光，叶来才，许吉梁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32</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公路GIS+BIM正向设计集成系统开发与应用2.0</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江西省交通设计研究院有限责任公司、江西赣粤高速公路工程有限责任公司、江西省交通投资集团项目建设管理公司</w:t>
            </w:r>
          </w:p>
        </w:tc>
        <w:tc>
          <w:tcPr>
            <w:tcW w:w="3825"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陈国、周晓明、曹茂宇、崔聪聪、尧逸民、曾武、余小晴、朱日胜、徐文峰、邓子千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33</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强涌潮区域钢桁梁顶推临时墩模块化施工技术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浙江交工集团股份有限公司</w:t>
            </w:r>
          </w:p>
        </w:tc>
        <w:tc>
          <w:tcPr>
            <w:tcW w:w="3825"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李胜辉、赵凯、刘川、陈豪、朱梦艳、邵寿华、董殿瑞、刘杨、蒋圣航、杨鉴行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34</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在建隧道扩改施工关键技术研究</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w:t>
            </w:r>
            <w:r>
              <w:rPr>
                <w:rFonts w:hint="eastAsia" w:ascii="微软雅黑" w:hAnsi="微软雅黑" w:eastAsia="微软雅黑" w:cs="微软雅黑"/>
                <w:sz w:val="18"/>
                <w:szCs w:val="18"/>
                <w:shd w:val="clear" w:color="auto" w:fill="FFFFFF"/>
                <w:lang w:val="en-US" w:eastAsia="zh-CN"/>
              </w:rPr>
              <w:t>第四公路工程局有限公司</w:t>
            </w:r>
            <w:r>
              <w:rPr>
                <w:rFonts w:ascii="微软雅黑" w:hAnsi="微软雅黑" w:eastAsia="微软雅黑" w:cs="微软雅黑"/>
                <w:sz w:val="18"/>
                <w:szCs w:val="18"/>
                <w:shd w:val="clear" w:color="auto" w:fill="FFFFFF"/>
              </w:rPr>
              <w:t>、中南大学</w:t>
            </w:r>
          </w:p>
        </w:tc>
        <w:tc>
          <w:tcPr>
            <w:tcW w:w="3825"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杨伟光、包特门白乙拉、姚景武、郑永飞、赵耀、赵远、刘俊奇、李君、周琦、傅鹤林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35</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超高韧结构补强材料 为道路本质安全护航</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珠海横琴纵扬科技企业（有限合伙）</w:t>
            </w:r>
          </w:p>
        </w:tc>
        <w:tc>
          <w:tcPr>
            <w:tcW w:w="3825"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盛子洛、史瑞瑾、盛积飞、马保萍、黄国鸿、撒民力、邱红、白雪晴、白洁、刘汪洋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36</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智慧工地综合指挥云平台</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龙建路桥股份有限公司</w:t>
            </w:r>
          </w:p>
        </w:tc>
        <w:tc>
          <w:tcPr>
            <w:tcW w:w="3825"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刘彦程、孙明刚、王心智、池波、孙运慧、付新新、孙洪鹏、孟盈、李驰、郭刘婷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37</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活动性断层隧道泡沫混凝土减震层和W形止水带安装施工工法</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中交中南工程局有限公司、中交一公局集团有限公司</w:t>
            </w:r>
          </w:p>
        </w:tc>
        <w:tc>
          <w:tcPr>
            <w:tcW w:w="3825"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黄登侠、王贺起、吴特力根、范绍念、周小龙、李鹏、马得胜、刘航、雷军超、王炳坤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38</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峡谷索道桥施工技术研究</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中交一公局海威工程建设有限公司</w:t>
            </w:r>
          </w:p>
        </w:tc>
        <w:tc>
          <w:tcPr>
            <w:tcW w:w="3825"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孙亚刚、郝建财、肖赵谦、李光辉、李斌、王永刚</w:t>
            </w:r>
            <w:r>
              <w:rPr>
                <w:rFonts w:hint="eastAsia" w:ascii="微软雅黑" w:hAnsi="微软雅黑" w:eastAsia="微软雅黑" w:cs="微软雅黑"/>
                <w:sz w:val="18"/>
                <w:szCs w:val="18"/>
                <w:shd w:val="clear" w:color="auto" w:fill="FFFFFF"/>
              </w:rPr>
              <w:t>、</w:t>
            </w:r>
            <w:r>
              <w:rPr>
                <w:rFonts w:ascii="微软雅黑" w:hAnsi="微软雅黑" w:eastAsia="微软雅黑" w:cs="微软雅黑"/>
                <w:sz w:val="18"/>
                <w:szCs w:val="18"/>
                <w:shd w:val="clear" w:color="auto" w:fill="FFFFFF"/>
              </w:rPr>
              <w:t>邵宏杰、杨宝锋、贺中、吴立辉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39</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带塔带索力钢梁步履式顶推施工技术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黑龙江省龙建路桥第一工程有限公司</w:t>
            </w:r>
          </w:p>
        </w:tc>
        <w:tc>
          <w:tcPr>
            <w:tcW w:w="3825"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史伟鉴、刘振、路巍、赵贵欣、陈伟、付磊、胡永胜、李响、张思远、唐超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40</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松散卵石地层桩基“旋挖钻+自进式钢护筒”组合成孔施工工法</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中交一公局第一工程有限公司</w:t>
            </w:r>
          </w:p>
        </w:tc>
        <w:tc>
          <w:tcPr>
            <w:tcW w:w="3825"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王楷翔、宫亮、白玉、柴幸、庞少鹏、</w:t>
            </w:r>
            <w:r>
              <w:rPr>
                <w:rFonts w:hint="eastAsia" w:ascii="微软雅黑" w:hAnsi="微软雅黑" w:eastAsia="微软雅黑" w:cs="微软雅黑"/>
                <w:sz w:val="18"/>
                <w:szCs w:val="18"/>
                <w:shd w:val="clear" w:color="auto" w:fill="FFFFFF"/>
                <w:lang w:val="en-US" w:eastAsia="zh-CN"/>
              </w:rPr>
              <w:t>刘帅东、</w:t>
            </w:r>
            <w:r>
              <w:rPr>
                <w:rFonts w:ascii="微软雅黑" w:hAnsi="微软雅黑" w:eastAsia="微软雅黑" w:cs="微软雅黑"/>
                <w:sz w:val="18"/>
                <w:szCs w:val="18"/>
                <w:shd w:val="clear" w:color="auto" w:fill="FFFFFF"/>
              </w:rPr>
              <w:t>颜帅、姚刚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41</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悬浇梁贝雷桁架式斜拉挂篮施工工法</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新疆北新路桥集团股份有限公司</w:t>
            </w:r>
          </w:p>
        </w:tc>
        <w:tc>
          <w:tcPr>
            <w:tcW w:w="3825"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张英、张卫国、刘山、王辉、谭胜文、王博云、康选营、胡季龙、田清文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665" w:type="dxa"/>
            <w:gridSpan w:val="4"/>
            <w:vAlign w:val="center"/>
          </w:tcPr>
          <w:p>
            <w:pPr>
              <w:jc w:val="center"/>
              <w:rPr>
                <w:rFonts w:ascii="微软雅黑" w:hAnsi="微软雅黑" w:eastAsia="微软雅黑" w:cs="微软雅黑"/>
                <w:color w:val="444444"/>
                <w:sz w:val="24"/>
                <w:shd w:val="clear" w:color="auto" w:fill="FFFFFF"/>
              </w:rPr>
            </w:pPr>
            <w:r>
              <w:rPr>
                <w:rFonts w:hint="eastAsia" w:ascii="微软雅黑" w:hAnsi="微软雅黑" w:eastAsia="微软雅黑" w:cs="微软雅黑"/>
                <w:b/>
                <w:bCs/>
                <w:color w:val="444444"/>
                <w:sz w:val="24"/>
                <w:shd w:val="clear" w:color="auto" w:fill="FFFFFF"/>
              </w:rPr>
              <w:t>推广</w:t>
            </w:r>
            <w:r>
              <w:rPr>
                <w:rFonts w:hint="eastAsia" w:ascii="微软雅黑" w:hAnsi="微软雅黑" w:eastAsia="微软雅黑" w:cs="微软雅黑"/>
                <w:b/>
                <w:bCs/>
                <w:color w:val="444444"/>
                <w:sz w:val="24"/>
                <w:shd w:val="clear" w:color="auto" w:fill="FFFFFF"/>
                <w:lang w:val="en-US" w:eastAsia="zh-CN"/>
              </w:rPr>
              <w:t>应用</w:t>
            </w:r>
            <w:r>
              <w:rPr>
                <w:rFonts w:hint="eastAsia" w:ascii="微软雅黑" w:hAnsi="微软雅黑" w:eastAsia="微软雅黑" w:cs="微软雅黑"/>
                <w:b/>
                <w:bCs/>
                <w:color w:val="444444"/>
                <w:sz w:val="24"/>
                <w:shd w:val="clear" w:color="auto" w:fill="FFFFFF"/>
              </w:rPr>
              <w:t>成果146项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00" w:type="dxa"/>
            <w:vAlign w:val="center"/>
          </w:tcPr>
          <w:p>
            <w:pPr>
              <w:jc w:val="center"/>
              <w:rPr>
                <w:rFonts w:ascii="微软雅黑" w:hAnsi="微软雅黑" w:eastAsia="微软雅黑" w:cs="微软雅黑"/>
                <w:color w:val="444444"/>
                <w:sz w:val="18"/>
                <w:szCs w:val="18"/>
                <w:shd w:val="clear" w:color="auto" w:fill="FFFFFF"/>
              </w:rPr>
            </w:pPr>
            <w:r>
              <w:rPr>
                <w:rFonts w:hint="eastAsia" w:ascii="微软雅黑" w:hAnsi="微软雅黑" w:eastAsia="微软雅黑" w:cs="微软雅黑"/>
                <w:color w:val="444444"/>
                <w:sz w:val="18"/>
                <w:szCs w:val="18"/>
                <w:shd w:val="clear" w:color="auto" w:fill="FFFFFF"/>
              </w:rPr>
              <w:t>1</w:t>
            </w:r>
          </w:p>
        </w:tc>
        <w:tc>
          <w:tcPr>
            <w:tcW w:w="3300" w:type="dxa"/>
            <w:vAlign w:val="center"/>
          </w:tcPr>
          <w:p>
            <w:pPr>
              <w:jc w:val="center"/>
              <w:rPr>
                <w:rFonts w:ascii="微软雅黑" w:hAnsi="微软雅黑" w:eastAsia="微软雅黑" w:cs="微软雅黑"/>
                <w:color w:val="00B0F0"/>
                <w:sz w:val="18"/>
                <w:szCs w:val="18"/>
                <w:shd w:val="clear" w:color="auto" w:fill="FFFFFF"/>
              </w:rPr>
            </w:pPr>
            <w:r>
              <w:rPr>
                <w:rFonts w:ascii="微软雅黑" w:hAnsi="微软雅黑" w:eastAsia="微软雅黑" w:cs="微软雅黑"/>
                <w:sz w:val="18"/>
                <w:szCs w:val="18"/>
                <w:shd w:val="clear" w:color="auto" w:fill="FFFFFF"/>
              </w:rPr>
              <w:t>钢-混组合连续箱梁桥设计及施工关键技术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山东高速建设管理集团有限公司、山东大学、山东高速高广公路有限公司</w:t>
            </w:r>
          </w:p>
        </w:tc>
        <w:tc>
          <w:tcPr>
            <w:tcW w:w="3825"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王术剑、姜竹昌、刘洪成、曹洪亮、张峰、尹永胜、李骏、李岩、路本升、高磊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2</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一种填石路基孔隙率测定基盘</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中交路桥建设有限公司、中交路桥南方工程有限公司</w:t>
            </w:r>
          </w:p>
        </w:tc>
        <w:tc>
          <w:tcPr>
            <w:tcW w:w="3825" w:type="dxa"/>
            <w:vAlign w:val="center"/>
          </w:tcPr>
          <w:p>
            <w:pPr>
              <w:jc w:val="center"/>
              <w:rPr>
                <w:rFonts w:hint="default" w:ascii="微软雅黑" w:hAnsi="微软雅黑" w:eastAsia="微软雅黑" w:cs="微软雅黑"/>
                <w:sz w:val="18"/>
                <w:szCs w:val="18"/>
                <w:shd w:val="clear" w:color="auto" w:fill="FFFFFF"/>
                <w:lang w:val="en-US" w:eastAsia="zh-CN"/>
              </w:rPr>
            </w:pPr>
            <w:r>
              <w:rPr>
                <w:rFonts w:ascii="微软雅黑" w:hAnsi="微软雅黑" w:eastAsia="微软雅黑" w:cs="微软雅黑"/>
                <w:sz w:val="18"/>
                <w:szCs w:val="18"/>
                <w:shd w:val="clear" w:color="auto" w:fill="FFFFFF"/>
              </w:rPr>
              <w:t>韩敏慧、丁志刚、粱玉岭、肖弘光、胡文泉、杨彬、马晓伟、张立爽、秦营霞、</w:t>
            </w:r>
            <w:r>
              <w:rPr>
                <w:rFonts w:hint="eastAsia" w:ascii="微软雅黑" w:hAnsi="微软雅黑" w:eastAsia="微软雅黑" w:cs="微软雅黑"/>
                <w:sz w:val="18"/>
                <w:szCs w:val="18"/>
                <w:shd w:val="clear" w:color="auto" w:fill="FFFFFF"/>
                <w:lang w:val="en-US" w:eastAsia="zh-CN"/>
              </w:rPr>
              <w:t>尹小斌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3</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复杂浅层岩溶区桩基成桩技术与成桩质量评价方法研究</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山东省路桥集团有限公司</w:t>
            </w:r>
          </w:p>
        </w:tc>
        <w:tc>
          <w:tcPr>
            <w:tcW w:w="3825"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于宪涛、刘桂海、林庆元、杜遵松、侯峰、胡政权、位然、陈美超、卢飞、邵珠万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4</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超宽大跨度V型桥墩连续刚构转体桥施工关键技术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山东高速潍日公路有限公司、山东大学、山东省交通科学研究院</w:t>
            </w:r>
          </w:p>
        </w:tc>
        <w:tc>
          <w:tcPr>
            <w:tcW w:w="3825"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王术剑、邹宗民、姜开明、马亚、周隆众、范俊瑛、王冠、王有志、李骏、刘晓东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5</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60m超高填方填石路堤施工技术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中交一公局集团华中工程有限公司、中交隧道工程局有限公司、中交建冀交高速公路投资发展有限公司、中交投资有限公司</w:t>
            </w:r>
          </w:p>
        </w:tc>
        <w:tc>
          <w:tcPr>
            <w:tcW w:w="3825"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白建文、田密、兰洲、王彪、姜铭侥、黄龙飞、刘俊、郭晓东、王浩达、石健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6</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一种大功率多点起吊爬拱吊机</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中交第三航务工程局有限公司</w:t>
            </w:r>
          </w:p>
        </w:tc>
        <w:tc>
          <w:tcPr>
            <w:tcW w:w="3825"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邓文彬、李业勋、左小永、霍振东、倪军、谢芬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7</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智能二次注浆泵</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中交第二航务工程局有限公司</w:t>
            </w:r>
          </w:p>
        </w:tc>
        <w:tc>
          <w:tcPr>
            <w:tcW w:w="3825"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李杰华、张赟、李贤贵、黄新淼、刘东军、钟航、杨志勇、余俊、刘哲、邓志强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8</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高含水率流塑性土绿色集约化再利用关键技术及应用</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中交一公局海威工程建设有限公司</w:t>
            </w:r>
          </w:p>
        </w:tc>
        <w:tc>
          <w:tcPr>
            <w:tcW w:w="3825"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谷雷雷、张梅、吕海亮、王盛年、邓先军、于剑波、孙亚刚、李斌、吉久发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9</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一种适用钢混叠合台座条件下的预制梁场建设综合系统</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中交中南工程局有限公司</w:t>
            </w:r>
          </w:p>
        </w:tc>
        <w:tc>
          <w:tcPr>
            <w:tcW w:w="3825"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谭强、易佳飞、许路、白云天、卓熊韩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10</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精细分离RAP全再生技术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山东沂蒙交通发展集团有限公司、河海大学</w:t>
            </w:r>
          </w:p>
        </w:tc>
        <w:tc>
          <w:tcPr>
            <w:tcW w:w="3825"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李洪珍、于新、李圣彬、李宁、赵世斌、王中原、李广振、冯壮壮、王德玉、牛英豪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11</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双连拱隧道无导洞法施工技术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四川省交通建设集团有限责任公司</w:t>
            </w:r>
          </w:p>
        </w:tc>
        <w:tc>
          <w:tcPr>
            <w:tcW w:w="3825"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宁建刚、许白杨、何纪国、袁松、陈燕、张生、王建华、董涛、尹镖、王友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12</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跨海桥梁无封底钢套箱施工技术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广西欣港交通投资有限公司、中交路桥华南工程有限公司</w:t>
            </w:r>
          </w:p>
        </w:tc>
        <w:tc>
          <w:tcPr>
            <w:tcW w:w="3825"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贾利强、李玉彬、何锦章、班富理、杨智文、</w:t>
            </w:r>
            <w:r>
              <w:rPr>
                <w:rFonts w:hint="eastAsia" w:ascii="微软雅黑" w:hAnsi="微软雅黑" w:eastAsia="微软雅黑" w:cs="微软雅黑"/>
                <w:sz w:val="18"/>
                <w:szCs w:val="18"/>
                <w:shd w:val="clear" w:color="auto" w:fill="FFFFFF"/>
                <w:lang w:val="en-US" w:eastAsia="zh-CN"/>
              </w:rPr>
              <w:t>贺银、</w:t>
            </w:r>
            <w:r>
              <w:rPr>
                <w:rFonts w:ascii="微软雅黑" w:hAnsi="微软雅黑" w:eastAsia="微软雅黑" w:cs="微软雅黑"/>
                <w:sz w:val="18"/>
                <w:szCs w:val="18"/>
                <w:shd w:val="clear" w:color="auto" w:fill="FFFFFF"/>
              </w:rPr>
              <w:t>丁亚军、郭翊凌、杨鑫、李高平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13</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隧道双洞通风互补技术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中交一公局集团华中工程有限公司</w:t>
            </w:r>
          </w:p>
        </w:tc>
        <w:tc>
          <w:tcPr>
            <w:tcW w:w="3825"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赵彧、杨光、苗建青、杨康、陈小伟、李自然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14</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隧道智能环向喷雾降尘水幕微循环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中交一公局集团华中工程有限公司</w:t>
            </w:r>
          </w:p>
        </w:tc>
        <w:tc>
          <w:tcPr>
            <w:tcW w:w="3825"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赵彧、杨光、苗建青、李自然、陈小伟、杨康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15</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超大直径盾构制-运-注一体化双液同步注浆技术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中交隧道工程局有限公司</w:t>
            </w:r>
          </w:p>
        </w:tc>
        <w:tc>
          <w:tcPr>
            <w:tcW w:w="3825"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何剑光、吕计瑞、罗春光、孟佳、曹永龙、叶延庚、申振、孙晨光、孙伟、于鑫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16</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寒区预加热法SMA同步超薄层罩面施工工艺</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黑龙江龙捷市政轨道交通工程有限公司</w:t>
            </w:r>
          </w:p>
        </w:tc>
        <w:tc>
          <w:tcPr>
            <w:tcW w:w="3825"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任镜达、高航、邢万里、王志龙、高天鹏、李立红、周英勇、刘长祥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17</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微波法含水率一体测定仪</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龙建路桥股份有限公司</w:t>
            </w:r>
          </w:p>
        </w:tc>
        <w:tc>
          <w:tcPr>
            <w:tcW w:w="3825"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赵兴会、胡宝生、马丽芙、刘晓菲、宋海峰、郑立君、刘怀东、贾璐璐、张慧、丁玲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18</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大跨全栓接 CFST 拱肋安装关键技术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中交一公局第四工程有限公司、重庆交通大学、贵州中交德余高速公路有限公司</w:t>
            </w:r>
          </w:p>
        </w:tc>
        <w:tc>
          <w:tcPr>
            <w:tcW w:w="3825"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田世宽、王志金、张义、代周超、曾国胜、陈诗泉、王明胜、白向龙、陈建光、周银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19</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高寒地区超大掺量粉煤灰综合稳定基层材料制备与应用技术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龙建路桥股份有限公司、黑龙江省泰斯特森工程检测有限公司、黑龙江盛世新宇高新技术开发有限公司</w:t>
            </w:r>
          </w:p>
        </w:tc>
        <w:tc>
          <w:tcPr>
            <w:tcW w:w="3825"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朴志海、陈彦君、孙明刚、计伟帅、姚瑞珊、池波、李长城、方卉、王普夷、张广伟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20</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山区钢混组合梁桥机研发及成套施工技术研究</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贵州交通建设集团有限公司、贵州路桥集团有限公司、浙江中建路桥设备有限公司</w:t>
            </w:r>
          </w:p>
        </w:tc>
        <w:tc>
          <w:tcPr>
            <w:tcW w:w="3825"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韩洪举、郭吉平、虞思洋、梁忠周、童国柱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21</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大断面方形抗滑桩旋挖钻机械成孔施工技术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中交一公局第一工程有限公司</w:t>
            </w:r>
          </w:p>
        </w:tc>
        <w:tc>
          <w:tcPr>
            <w:tcW w:w="3825"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任玉星、邱海飞、杨金财、王润泽、宁佳栋、李忠秀、李渊博、刘建文、陈盼龙、张志雄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22</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多功能侧面摊铺机</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黑龙江省龙建路桥第六工程有限公司、龙建路桥股份有限公司</w:t>
            </w:r>
          </w:p>
        </w:tc>
        <w:tc>
          <w:tcPr>
            <w:tcW w:w="3825"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周舰航、武战生、陈彬、陈少毅、陈海军，金毅、王伟波、周晓锋、刘航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23</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山区高速公路电动无拉杆整体式通涵模板台车施工技术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中交一公局第四工程有限公司、中交一公局集团有限公司</w:t>
            </w:r>
          </w:p>
        </w:tc>
        <w:tc>
          <w:tcPr>
            <w:tcW w:w="3825"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黄哲隽、谭强、肖尧、徐博、罗川、周阳、刘普阳、李进、谢兆君、张久林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24</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一种可前后移动施工的移动模架系统</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广西路桥工程集团有限公司、广西欣港交通投资有限公司</w:t>
            </w:r>
          </w:p>
        </w:tc>
        <w:tc>
          <w:tcPr>
            <w:tcW w:w="3825"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贾利强、李玉彬、何锦章、覃浩、蒋赣猷、杨茗钦、李莘哲、林凯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25</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一种粗骨料活性粉末混凝土制备</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中交一公局集团有限公司、中交一公局第四工程有限公司、贵州中交德余高速公路有限公司、中交公路长大桥建设国家工程研究中心有限公司</w:t>
            </w:r>
          </w:p>
        </w:tc>
        <w:tc>
          <w:tcPr>
            <w:tcW w:w="3825"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王志金、田世宽、赖庆招、姜晓博、王腊、刘飞、代周超、张义、高原、陈诗泉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26</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基于云平台的红外光谱沥青快速检测技术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新疆交通建设集团股份有限公司</w:t>
            </w:r>
          </w:p>
        </w:tc>
        <w:tc>
          <w:tcPr>
            <w:tcW w:w="3825"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王成、马莲霞、张银博、刘志国、郭海鹏、何蓉、王永学、骆丽珍、李宏亮、李耀业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27</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盖板式边沟L型帽石和盖板底座组合体分离式快速施工技术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黑龙江省龙建路桥第四工程有限公司</w:t>
            </w:r>
          </w:p>
        </w:tc>
        <w:tc>
          <w:tcPr>
            <w:tcW w:w="3825"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朱有伟、李洪武、董连续、孙雪辉、陈博学、邰云野、高歌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28</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高聚合物复合改性材料-高粘高弹改性沥青</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宁夏嘉惠建设科技有限公司、宁夏交通建设股份有限公司、福建银翼建设有限公司</w:t>
            </w:r>
          </w:p>
        </w:tc>
        <w:tc>
          <w:tcPr>
            <w:tcW w:w="3825"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杨宗林、马彦兴、杜洋、马小军、张长青、张伟、何斌、程浩、赵满栓、陈晓明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29</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寒区钢桥梁数字化建造与智能装配技术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龙建科工（黑龙江）有限公司、哈尔滨理工大学、哈尔滨市市政工程设计院有限公司</w:t>
            </w:r>
          </w:p>
        </w:tc>
        <w:tc>
          <w:tcPr>
            <w:tcW w:w="3825"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任凤军、许广鹏、刘成庆、于治家、朱沛辉、肖继臣、王立龙、王圣保、张清晨、冯宏宇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30</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装配式桩板结构 PRC+PHC 预制管桩植入法施工技术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中交路桥建设有限公司、中交路桥华南工程有限公司</w:t>
            </w:r>
          </w:p>
        </w:tc>
        <w:tc>
          <w:tcPr>
            <w:tcW w:w="3825"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朱争锋、邓赣湘、王烁冉、葛浪潮、邓文兵、陈增伦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31</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装配式桥梁双柱墩+整体式盖梁安装及灌浆检测技术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中交一公局第五工程有限公司</w:t>
            </w:r>
          </w:p>
        </w:tc>
        <w:tc>
          <w:tcPr>
            <w:tcW w:w="3825"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文世轲、刘松、孙钊、马常乐、魏县诚、成鹏举、周宾、于鹏、李学政、迟政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32</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低剂量粉煤灰水泥稳定碎石施工技术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黑龙江省龙建路桥第四工程有限公司</w:t>
            </w:r>
          </w:p>
        </w:tc>
        <w:tc>
          <w:tcPr>
            <w:tcW w:w="3825"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朱有伟、王心智、石育韪、李升亮、田景波、李永博、李洪武、桑旭秋、高歌、邰云野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33</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高速公路快速、高效清扫设备的研究与开发</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山东省高速养护集团有限公司</w:t>
            </w:r>
            <w:r>
              <w:rPr>
                <w:rFonts w:hint="eastAsia" w:ascii="微软雅黑" w:hAnsi="微软雅黑" w:eastAsia="微软雅黑" w:cs="微软雅黑"/>
                <w:sz w:val="18"/>
                <w:szCs w:val="18"/>
                <w:shd w:val="clear" w:color="auto" w:fill="FFFFFF"/>
              </w:rPr>
              <w:t>、</w:t>
            </w:r>
            <w:r>
              <w:rPr>
                <w:rFonts w:ascii="微软雅黑" w:hAnsi="微软雅黑" w:eastAsia="微软雅黑" w:cs="微软雅黑"/>
                <w:sz w:val="18"/>
                <w:szCs w:val="18"/>
                <w:shd w:val="clear" w:color="auto" w:fill="FFFFFF"/>
              </w:rPr>
              <w:t>瑞天（山东）智能装备有限公司</w:t>
            </w:r>
          </w:p>
        </w:tc>
        <w:tc>
          <w:tcPr>
            <w:tcW w:w="3825"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许尚江、殷文杰、胡信平、刘凤涛、冯勋红、赵成良、荣兴、王增强、郭怀亮、于公明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34</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融冰型SMC复合封层施工技术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黑龙江省龙建路桥第四工程有限公司</w:t>
            </w:r>
          </w:p>
        </w:tc>
        <w:tc>
          <w:tcPr>
            <w:tcW w:w="3825"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陈文峰、孙志利、董连续、衣承昕、付英文、陈亮、李永博、朱有伟、邰云野、高歌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35</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沥青钻芯泥浆回收器</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中交一公局第四工程有限公司</w:t>
            </w:r>
          </w:p>
        </w:tc>
        <w:tc>
          <w:tcPr>
            <w:tcW w:w="3825"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徐传贵、肖存伟、张俊、刘山、汪振华、邹骁、尹玉程、熊枫逸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36</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一种灌注式柔性路面及其制备方法</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宁夏嘉惠建设科技有限公司、宁夏交通建设股份有限公司、福建银翼建设有限公司</w:t>
            </w:r>
          </w:p>
        </w:tc>
        <w:tc>
          <w:tcPr>
            <w:tcW w:w="3825"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杨宗林、马彦兴、侯永涛、方达志、张伟、马小军、王宏伟、杨宗虎、徐腾飞、何斌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37</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无机透水混凝土施工技术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中交一公局海威工程建设有限公司</w:t>
            </w:r>
          </w:p>
        </w:tc>
        <w:tc>
          <w:tcPr>
            <w:tcW w:w="3825"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刘成昆、黄金涛、姜山、杨心想、颜晶、孙国鸿、王辉、卓依萍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38</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市政排水管网收蓄雨水回收利用技术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黑龙江龙捷市政轨道交通工程有限公司</w:t>
            </w:r>
          </w:p>
        </w:tc>
        <w:tc>
          <w:tcPr>
            <w:tcW w:w="3825"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魏格洛、高航、邢万里、王志龙、高天鹏、任镜达、李立红、高天鹏、周英勇、刘长祥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39</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隧道钢架加工及安装成套装置技术研发</w:t>
            </w:r>
          </w:p>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及应用</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中交一公局海威工程建设有限公司</w:t>
            </w:r>
          </w:p>
        </w:tc>
        <w:tc>
          <w:tcPr>
            <w:tcW w:w="3825"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孙亚刚、吴立辉、李斌、郝建财、李荐、王颖、王永刚、王卫刚、夏忠磊、田世强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40</w:t>
            </w:r>
          </w:p>
        </w:tc>
        <w:tc>
          <w:tcPr>
            <w:tcW w:w="3300" w:type="dxa"/>
            <w:vAlign w:val="center"/>
          </w:tcPr>
          <w:p>
            <w:pPr>
              <w:jc w:val="center"/>
              <w:rPr>
                <w:rFonts w:ascii="微软雅黑" w:hAnsi="微软雅黑" w:eastAsia="微软雅黑" w:cs="微软雅黑"/>
                <w:sz w:val="18"/>
                <w:szCs w:val="18"/>
                <w:highlight w:val="none"/>
                <w:shd w:val="clear" w:color="auto" w:fill="FFFFFF"/>
              </w:rPr>
            </w:pPr>
            <w:r>
              <w:rPr>
                <w:rFonts w:ascii="微软雅黑" w:hAnsi="微软雅黑" w:eastAsia="微软雅黑" w:cs="微软雅黑"/>
                <w:sz w:val="18"/>
                <w:szCs w:val="18"/>
                <w:highlight w:val="none"/>
                <w:shd w:val="clear" w:color="auto" w:fill="FFFFFF"/>
              </w:rPr>
              <w:t>一种小半径曲线桥梁架设施工方法</w:t>
            </w:r>
          </w:p>
        </w:tc>
        <w:tc>
          <w:tcPr>
            <w:tcW w:w="5640" w:type="dxa"/>
            <w:vAlign w:val="center"/>
          </w:tcPr>
          <w:p>
            <w:pPr>
              <w:jc w:val="center"/>
              <w:rPr>
                <w:rFonts w:ascii="微软雅黑" w:hAnsi="微软雅黑" w:eastAsia="微软雅黑" w:cs="微软雅黑"/>
                <w:sz w:val="18"/>
                <w:szCs w:val="18"/>
                <w:highlight w:val="none"/>
                <w:shd w:val="clear" w:color="auto" w:fill="FFFFFF"/>
              </w:rPr>
            </w:pPr>
            <w:r>
              <w:rPr>
                <w:rFonts w:ascii="微软雅黑" w:hAnsi="微软雅黑" w:eastAsia="微软雅黑" w:cs="微软雅黑"/>
                <w:sz w:val="18"/>
                <w:szCs w:val="18"/>
                <w:highlight w:val="none"/>
                <w:shd w:val="clear" w:color="auto" w:fill="FFFFFF"/>
              </w:rPr>
              <w:t>新疆北新路桥集团股份有限公司</w:t>
            </w:r>
          </w:p>
        </w:tc>
        <w:tc>
          <w:tcPr>
            <w:tcW w:w="3825" w:type="dxa"/>
            <w:vAlign w:val="center"/>
          </w:tcPr>
          <w:p>
            <w:pPr>
              <w:jc w:val="center"/>
              <w:rPr>
                <w:rFonts w:ascii="微软雅黑" w:hAnsi="微软雅黑" w:eastAsia="微软雅黑" w:cs="微软雅黑"/>
                <w:sz w:val="18"/>
                <w:szCs w:val="18"/>
                <w:highlight w:val="none"/>
                <w:shd w:val="clear" w:color="auto" w:fill="FFFFFF"/>
              </w:rPr>
            </w:pPr>
            <w:r>
              <w:rPr>
                <w:rFonts w:ascii="微软雅黑" w:hAnsi="微软雅黑" w:eastAsia="微软雅黑" w:cs="微软雅黑"/>
                <w:sz w:val="18"/>
                <w:szCs w:val="18"/>
                <w:highlight w:val="none"/>
                <w:shd w:val="clear" w:color="auto" w:fill="FFFFFF"/>
              </w:rPr>
              <w:t>王明江、刘纪元、陈长林、孙志国、吉庆锋、黄国林、谭晓东、康健吾、魏登龙、王璨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41</w:t>
            </w:r>
          </w:p>
        </w:tc>
        <w:tc>
          <w:tcPr>
            <w:tcW w:w="3300" w:type="dxa"/>
            <w:vAlign w:val="center"/>
          </w:tcPr>
          <w:p>
            <w:pPr>
              <w:jc w:val="center"/>
              <w:rPr>
                <w:rFonts w:ascii="微软雅黑" w:hAnsi="微软雅黑" w:eastAsia="微软雅黑" w:cs="微软雅黑"/>
                <w:sz w:val="18"/>
                <w:szCs w:val="18"/>
                <w:highlight w:val="none"/>
                <w:shd w:val="clear" w:color="auto" w:fill="FFFFFF"/>
              </w:rPr>
            </w:pPr>
            <w:r>
              <w:rPr>
                <w:rFonts w:ascii="微软雅黑" w:hAnsi="微软雅黑" w:eastAsia="微软雅黑" w:cs="微软雅黑"/>
                <w:sz w:val="18"/>
                <w:szCs w:val="18"/>
                <w:highlight w:val="none"/>
                <w:shd w:val="clear" w:color="auto" w:fill="FFFFFF"/>
              </w:rPr>
              <w:t>矩形桩机械成孔装备及关键技术研究</w:t>
            </w:r>
          </w:p>
        </w:tc>
        <w:tc>
          <w:tcPr>
            <w:tcW w:w="5640" w:type="dxa"/>
            <w:vAlign w:val="center"/>
          </w:tcPr>
          <w:p>
            <w:pPr>
              <w:jc w:val="center"/>
              <w:rPr>
                <w:rFonts w:ascii="微软雅黑" w:hAnsi="微软雅黑" w:eastAsia="微软雅黑" w:cs="微软雅黑"/>
                <w:sz w:val="18"/>
                <w:szCs w:val="18"/>
                <w:highlight w:val="none"/>
                <w:shd w:val="clear" w:color="auto" w:fill="FFFFFF"/>
              </w:rPr>
            </w:pPr>
            <w:r>
              <w:rPr>
                <w:rFonts w:ascii="微软雅黑" w:hAnsi="微软雅黑" w:eastAsia="微软雅黑" w:cs="微软雅黑"/>
                <w:sz w:val="18"/>
                <w:szCs w:val="18"/>
                <w:highlight w:val="none"/>
                <w:shd w:val="clear" w:color="auto" w:fill="FFFFFF"/>
              </w:rPr>
              <w:t>四川智能建造科技股份有限公司、中国铁建重工集团股份有限公司、四川沿江攀宁高速公路有限公司</w:t>
            </w:r>
          </w:p>
        </w:tc>
        <w:tc>
          <w:tcPr>
            <w:tcW w:w="3825" w:type="dxa"/>
            <w:vAlign w:val="center"/>
          </w:tcPr>
          <w:p>
            <w:pPr>
              <w:jc w:val="center"/>
              <w:rPr>
                <w:rFonts w:hint="eastAsia" w:ascii="微软雅黑" w:hAnsi="微软雅黑" w:eastAsia="微软雅黑" w:cs="微软雅黑"/>
                <w:sz w:val="18"/>
                <w:szCs w:val="18"/>
                <w:highlight w:val="none"/>
                <w:shd w:val="clear" w:color="auto" w:fill="FFFFFF"/>
              </w:rPr>
            </w:pPr>
            <w:r>
              <w:rPr>
                <w:rFonts w:hint="eastAsia" w:ascii="微软雅黑" w:hAnsi="微软雅黑" w:eastAsia="微软雅黑" w:cs="微软雅黑"/>
                <w:sz w:val="18"/>
                <w:szCs w:val="18"/>
                <w:highlight w:val="none"/>
                <w:shd w:val="clear" w:color="auto" w:fill="FFFFFF"/>
              </w:rPr>
              <w:t>繆成银、刘静、刘文、于志兵、任恒毅、</w:t>
            </w:r>
            <w:r>
              <w:rPr>
                <w:rFonts w:ascii="微软雅黑" w:hAnsi="微软雅黑" w:eastAsia="微软雅黑" w:cs="微软雅黑"/>
                <w:sz w:val="18"/>
                <w:szCs w:val="18"/>
                <w:highlight w:val="none"/>
                <w:shd w:val="clear" w:color="auto" w:fill="FFFFFF"/>
              </w:rPr>
              <w:t>郭朗</w:t>
            </w:r>
            <w:r>
              <w:rPr>
                <w:rFonts w:hint="eastAsia" w:ascii="微软雅黑" w:hAnsi="微软雅黑" w:eastAsia="微软雅黑" w:cs="微软雅黑"/>
                <w:sz w:val="18"/>
                <w:szCs w:val="18"/>
                <w:highlight w:val="none"/>
                <w:shd w:val="clear" w:color="auto" w:fill="FFFFFF"/>
              </w:rPr>
              <w:t>、姬海东、张海涛、刘士伟、杨均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42</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水下桩接柱及墩身环保型施工工艺</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广西路桥工程集团有限公司、广西欣港交通投资有限公司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何锦章、覃浩、李想、宁钦晖、蒋赣猷、杨茗钦、李莘哲、李耀同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43</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一种自动连续预紧、智能张拉设备</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中交一公局集团有限公司</w:t>
            </w:r>
            <w:r>
              <w:rPr>
                <w:rFonts w:hint="eastAsia" w:ascii="微软雅黑" w:hAnsi="微软雅黑" w:eastAsia="微软雅黑" w:cs="微软雅黑"/>
                <w:sz w:val="18"/>
                <w:szCs w:val="18"/>
                <w:shd w:val="clear" w:color="auto" w:fill="FFFFFF"/>
              </w:rPr>
              <w:t>、</w:t>
            </w:r>
            <w:r>
              <w:rPr>
                <w:rFonts w:ascii="微软雅黑" w:hAnsi="微软雅黑" w:eastAsia="微软雅黑" w:cs="微软雅黑"/>
                <w:sz w:val="18"/>
                <w:szCs w:val="18"/>
                <w:shd w:val="clear" w:color="auto" w:fill="FFFFFF"/>
              </w:rPr>
              <w:t>中交一公局第四工程有限公司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姜晓博、赖庆招、王志金、田世宽、张义、陈诗泉、伯睿飞、曾国胜、邹顺权、高攀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44</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钢梁步履式动态顶推施工技术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中交（福州）建设有限公司、中交武汉港湾工程设计研究院有限公司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胡义新、李志成、胡永波、郭强 吴睿、杨清印、杨萌、蔡浩慧  刘赛、 陈东风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45</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基于智能化监控系统的水泥土挤密桩施工技术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宁夏公路桥梁建设有限公司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顾龙、姚爱军、杨晓亮、王成、夏东升、朱瑞璋、杨军宏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46</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沙漠地区铁路路基风沙防护与植物栽活施工技术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中铁一局集团有限公司第三工程分公司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靳海强、边达县、杨昭贤、张磊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47</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速力达路面裂缝坑槽快速修补</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珠海横琴纵扬科技企业（有限合伙）</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章婉儿、盛子洛、盛积飞、黄国鸿、朱梅、盛长锋、程传磊、邱红、于学东、何涛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48</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新泽西预制护栏自动化生产线</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中交一公局第四工程有限公司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 xml:space="preserve">张智博、赵兴华、朱国勤、梁广振、杨军、陈华智、邹超、杨传垟、杨家栋、吴拼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49</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塔柱节段钢筋整体吊装施工技术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广西欣港交通投资有限公司、中交路桥华南工程有限公司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贾利强、李玉彬、何锦章、秦小金、钟灿、安邦、杨鑫、姜栋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50</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缆索吊装系统H型钢塔架及其异位拼装施工方法</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广西路建工程集团有限公司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张坤球、高强、韦强、李臣光、钟孟君、卢福洲、陈亮胜、韦昱呈、宾仁乐、何磊祖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51</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全装配式钢管拱桥拱肋双拼耦合制造技术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中交一公局集团有限公司、中交一公局第四工程有限公司、重庆交通大学、中交世通（重庆）重工有限公司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赖庆招、姜晓博、王志金、田世宽、王腊、刘飞、张义、陈诗泉、郑永、周银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52</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富水破碎地层帷幕注浆管幕支护组合施工工艺</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中交一公局集团华中工程有限公司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郑世杰、汤春阳、冯超、李晓东、李凯歌、李冠强、龙管财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53</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挖掘机免爆头改装冲击夯进行三背回填施工技术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新疆生产建设兵团交通建设有限公司、新疆北新路桥集团股份有限公司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赵睿龙、陈长江、李  平、徐祖宏、王  磊、张军、许荣浩、解召雷、刘楚军、周星宇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54</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预制装配式桥梁空心墩立柱智慧梁厂标准化预制施工技术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浙江交工集团股份有限公司、绍兴市城投建筑工业化制造有限公司、绍兴市科技产业投资有限公司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赵颖超、宁英杰、李锋、迟文明、白丽辉、黎果、李清云、王璐瑶、周瑞杰、宣金强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55</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锚体表层抗裂纤维皮肤混凝土运用</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广西欣港交通投资有限公司、中交路桥华南工程有限公司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何锦章、陈亮、蒋树勤、来晓理、陈宁、安邦、杨鑫、胡建飞、郭彪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56</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激光超声波桁架摊铺机在箱梁顶板浇筑施工中的运用</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中交路桥华南工程有限公司、广西欣港交通投资有限公司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安邦、李玉彬、何锦章、陈亮、班富理、肖澳、陆新宇、危亮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57</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装配式钢桥台临时钢栈桥施工技</w:t>
            </w:r>
            <w:r>
              <w:rPr>
                <w:rFonts w:hint="eastAsia" w:ascii="微软雅黑" w:hAnsi="微软雅黑" w:eastAsia="微软雅黑" w:cs="微软雅黑"/>
                <w:sz w:val="18"/>
                <w:szCs w:val="18"/>
                <w:shd w:val="clear" w:color="auto" w:fill="FFFFFF"/>
              </w:rPr>
              <w:t>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四川省交通建设集团有限责任公司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莫志强、王元、罗红、向治州、朱倩、代峻儒、廖远强、胡磊、元霖、涂远林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58</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V 型河谷高水位差梁桥挂帘式便桥施工技术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中交一公局集团有限公司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谢志华、刘涛、王伟京、李荐、马潇、谢涛、云霄、苟庭如、韩家宇、时亚洲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59</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高寒地区矮塔斜拉桥冬季施工成套关键操作工艺</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黑龙江省龙建路桥第五工程有限公司、龙建路桥股份有限公司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黄伟修、邱宇龙、 段宏博、王伟明、王文会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60</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轻型吊杆式液压爬模施工工法</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新疆北新路桥集团股份有限公司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崔广庆、张卫国、杨建松、王辉、李太锋、余晓军、彭创、胡季龙、田清文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61</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现浇箱涵自行式大跨径变截面液压模板台车法施工技术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甘肃路桥建设集团有限公司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陆波涌、张亚刚、钱伦、张敏、周文峰、魏盼业、胡壮壮、师金隆、赵元正、高永东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62</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大直径盾构隧道内部预制结构同步拼装施工技术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中交隧道工程局有限公司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朱美恒、杨琴、杨光、吴双、李永波、李亚辉、魏代伟、张晓锋、郭文辉、张俊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63</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经济型低碳长寿命路面</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北京智华通科技有限公司、济宁兖郓高速公路有限责任公司、中交公路规划设计院有限公司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石红星、孟喜存、刘海权、张锐、文开艳、刘瑞、于露、赵旭、何村染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64</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水泥土挤密桩夹杆夯锤智能信息化监控系统</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宁夏交通建设股份有限公司、宁夏海平高速公路管理有限公司、福建银翼建设有限公司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陈晓东、廉冬亮、王杰、白建海、李裴、王彦华、赵春、张伟、马壮、程浩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65</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改良旋挖钻头在施工中的应用</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新疆北新路桥集团股份有限公司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常永祥、沈丙军、王勇、刘金龙、赵蓉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66</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公路隧道机械化钻孔、数码起爆、水压光面爆破施工技术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甘肃万泰建设工程有限公司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张永成、闫有民、杨鹏、李新强、张盼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67</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隧道衬砌模板台车可伸缩端模快速封闭施工工法</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甘肃路桥建设集团有限公司、甘肃五环公路工程有限公司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惠鹏嘉、曾健民、包家存、陈永伟、李峰、张学红、韩孝琪、方顺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68</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高速公路隧道机电设备无线物联网测控系统</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中交隧道工程局有限公司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白云恩、王征兵、刘国彦、孙远、张卓、苏卓、张旭、朱光祖、刘富瑜、王亮亮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69</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猫道架设三段单线往复式牵引系统运用</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广西欣港交通投资有限公司、中交路桥华南工程有限公司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贾利强、李玉彬、何锦章、陈亮、</w:t>
            </w:r>
            <w:r>
              <w:rPr>
                <w:rFonts w:hint="eastAsia" w:ascii="微软雅黑" w:hAnsi="微软雅黑" w:eastAsia="微软雅黑" w:cs="微软雅黑"/>
                <w:sz w:val="18"/>
                <w:szCs w:val="18"/>
                <w:shd w:val="clear" w:color="auto" w:fill="FFFFFF"/>
                <w:lang w:val="en-US" w:eastAsia="zh-CN"/>
              </w:rPr>
              <w:t>贺银、彭彦泽、</w:t>
            </w:r>
            <w:r>
              <w:rPr>
                <w:rFonts w:hint="eastAsia" w:ascii="微软雅黑" w:hAnsi="微软雅黑" w:eastAsia="微软雅黑" w:cs="微软雅黑"/>
                <w:sz w:val="18"/>
                <w:szCs w:val="18"/>
                <w:shd w:val="clear" w:color="auto" w:fill="FFFFFF"/>
              </w:rPr>
              <w:t>安邦、杨鑫、胡建飞、何嘉沛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70</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桥梁超长桩基拉压锚法试桩试验施工技术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中交一公局集团华中工程有限公司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卢志强、郭斌、赵志坤、吴明义、徐策、山桐、郭帅、谷金龙、周助、赵颖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71</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公路工程数字孪生技术应用与实践</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中国建设基础设施有限公司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杨世廷</w:t>
            </w:r>
            <w:r>
              <w:rPr>
                <w:rFonts w:ascii="微软雅黑" w:hAnsi="微软雅黑" w:eastAsia="微软雅黑" w:cs="微软雅黑"/>
                <w:sz w:val="18"/>
                <w:szCs w:val="18"/>
                <w:shd w:val="clear" w:color="auto" w:fill="FFFFFF"/>
              </w:rPr>
              <w:t xml:space="preserve"> </w:t>
            </w:r>
            <w:r>
              <w:rPr>
                <w:rFonts w:hint="eastAsia" w:ascii="微软雅黑" w:hAnsi="微软雅黑" w:eastAsia="微软雅黑" w:cs="微软雅黑"/>
                <w:sz w:val="18"/>
                <w:szCs w:val="18"/>
                <w:shd w:val="clear" w:color="auto" w:fill="FFFFFF"/>
              </w:rPr>
              <w:t>、张栋樑、</w:t>
            </w:r>
            <w:r>
              <w:rPr>
                <w:rFonts w:ascii="微软雅黑" w:hAnsi="微软雅黑" w:eastAsia="微软雅黑" w:cs="微软雅黑"/>
                <w:sz w:val="18"/>
                <w:szCs w:val="18"/>
                <w:shd w:val="clear" w:color="auto" w:fill="FFFFFF"/>
              </w:rPr>
              <w:t xml:space="preserve"> </w:t>
            </w:r>
            <w:r>
              <w:rPr>
                <w:rFonts w:hint="eastAsia" w:ascii="微软雅黑" w:hAnsi="微软雅黑" w:eastAsia="微软雅黑" w:cs="微软雅黑"/>
                <w:sz w:val="18"/>
                <w:szCs w:val="18"/>
                <w:shd w:val="clear" w:color="auto" w:fill="FFFFFF"/>
              </w:rPr>
              <w:t>陆业宁、</w:t>
            </w:r>
            <w:r>
              <w:rPr>
                <w:rFonts w:ascii="微软雅黑" w:hAnsi="微软雅黑" w:eastAsia="微软雅黑" w:cs="微软雅黑"/>
                <w:sz w:val="18"/>
                <w:szCs w:val="18"/>
                <w:shd w:val="clear" w:color="auto" w:fill="FFFFFF"/>
              </w:rPr>
              <w:t xml:space="preserve"> </w:t>
            </w:r>
            <w:r>
              <w:rPr>
                <w:rFonts w:hint="eastAsia" w:ascii="微软雅黑" w:hAnsi="微软雅黑" w:eastAsia="微软雅黑" w:cs="微软雅黑"/>
                <w:sz w:val="18"/>
                <w:szCs w:val="18"/>
                <w:shd w:val="clear" w:color="auto" w:fill="FFFFFF"/>
              </w:rPr>
              <w:t>李河玉、</w:t>
            </w:r>
            <w:r>
              <w:rPr>
                <w:rFonts w:ascii="微软雅黑" w:hAnsi="微软雅黑" w:eastAsia="微软雅黑" w:cs="微软雅黑"/>
                <w:sz w:val="18"/>
                <w:szCs w:val="18"/>
                <w:shd w:val="clear" w:color="auto" w:fill="FFFFFF"/>
              </w:rPr>
              <w:t xml:space="preserve"> </w:t>
            </w:r>
            <w:r>
              <w:rPr>
                <w:rFonts w:hint="eastAsia" w:ascii="微软雅黑" w:hAnsi="微软雅黑" w:eastAsia="微软雅黑" w:cs="微软雅黑"/>
                <w:sz w:val="18"/>
                <w:szCs w:val="18"/>
                <w:shd w:val="clear" w:color="auto" w:fill="FFFFFF"/>
              </w:rPr>
              <w:t>沙汝晨</w:t>
            </w:r>
            <w:r>
              <w:rPr>
                <w:rFonts w:ascii="微软雅黑" w:hAnsi="微软雅黑" w:eastAsia="微软雅黑" w:cs="微软雅黑"/>
                <w:sz w:val="18"/>
                <w:szCs w:val="18"/>
                <w:shd w:val="clear" w:color="auto" w:fill="FFFFFF"/>
              </w:rPr>
              <w:t xml:space="preserve"> </w:t>
            </w:r>
            <w:r>
              <w:rPr>
                <w:rFonts w:hint="eastAsia" w:ascii="微软雅黑" w:hAnsi="微软雅黑" w:eastAsia="微软雅黑" w:cs="微软雅黑"/>
                <w:sz w:val="18"/>
                <w:szCs w:val="18"/>
                <w:shd w:val="clear" w:color="auto" w:fill="FFFFFF"/>
              </w:rPr>
              <w:t>、徐吉祥、</w:t>
            </w:r>
            <w:r>
              <w:rPr>
                <w:rFonts w:ascii="微软雅黑" w:hAnsi="微软雅黑" w:eastAsia="微软雅黑" w:cs="微软雅黑"/>
                <w:sz w:val="18"/>
                <w:szCs w:val="18"/>
                <w:shd w:val="clear" w:color="auto" w:fill="FFFFFF"/>
              </w:rPr>
              <w:t xml:space="preserve"> </w:t>
            </w:r>
            <w:r>
              <w:rPr>
                <w:rFonts w:hint="eastAsia" w:ascii="微软雅黑" w:hAnsi="微软雅黑" w:eastAsia="微软雅黑" w:cs="微软雅黑"/>
                <w:sz w:val="18"/>
                <w:szCs w:val="18"/>
                <w:shd w:val="clear" w:color="auto" w:fill="FFFFFF"/>
              </w:rPr>
              <w:t>刘峰、</w:t>
            </w:r>
            <w:r>
              <w:rPr>
                <w:rFonts w:ascii="微软雅黑" w:hAnsi="微软雅黑" w:eastAsia="微软雅黑" w:cs="微软雅黑"/>
                <w:sz w:val="18"/>
                <w:szCs w:val="18"/>
                <w:shd w:val="clear" w:color="auto" w:fill="FFFFFF"/>
              </w:rPr>
              <w:t xml:space="preserve"> </w:t>
            </w:r>
            <w:r>
              <w:rPr>
                <w:rFonts w:hint="eastAsia" w:ascii="微软雅黑" w:hAnsi="微软雅黑" w:eastAsia="微软雅黑" w:cs="微软雅黑"/>
                <w:sz w:val="18"/>
                <w:szCs w:val="18"/>
                <w:shd w:val="clear" w:color="auto" w:fill="FFFFFF"/>
              </w:rPr>
              <w:t>李长胜、</w:t>
            </w:r>
            <w:r>
              <w:rPr>
                <w:rFonts w:ascii="微软雅黑" w:hAnsi="微软雅黑" w:eastAsia="微软雅黑" w:cs="微软雅黑"/>
                <w:sz w:val="18"/>
                <w:szCs w:val="18"/>
                <w:shd w:val="clear" w:color="auto" w:fill="FFFFFF"/>
              </w:rPr>
              <w:t xml:space="preserve"> </w:t>
            </w:r>
            <w:r>
              <w:rPr>
                <w:rFonts w:hint="eastAsia" w:ascii="微软雅黑" w:hAnsi="微软雅黑" w:eastAsia="微软雅黑" w:cs="微软雅黑"/>
                <w:sz w:val="18"/>
                <w:szCs w:val="18"/>
                <w:shd w:val="clear" w:color="auto" w:fill="FFFFFF"/>
              </w:rPr>
              <w:t>任飞</w:t>
            </w:r>
            <w:r>
              <w:rPr>
                <w:rFonts w:ascii="微软雅黑" w:hAnsi="微软雅黑" w:eastAsia="微软雅黑" w:cs="微软雅黑"/>
                <w:sz w:val="18"/>
                <w:szCs w:val="18"/>
                <w:shd w:val="clear" w:color="auto" w:fill="FFFFFF"/>
              </w:rPr>
              <w:t xml:space="preserve"> </w:t>
            </w:r>
            <w:r>
              <w:rPr>
                <w:rFonts w:hint="eastAsia" w:ascii="微软雅黑" w:hAnsi="微软雅黑" w:eastAsia="微软雅黑" w:cs="微软雅黑"/>
                <w:sz w:val="18"/>
                <w:szCs w:val="18"/>
                <w:shd w:val="clear" w:color="auto" w:fill="FFFFFF"/>
              </w:rPr>
              <w:t>、刘乐</w:t>
            </w:r>
            <w:r>
              <w:rPr>
                <w:rFonts w:ascii="微软雅黑" w:hAnsi="微软雅黑" w:eastAsia="微软雅黑" w:cs="微软雅黑"/>
                <w:sz w:val="18"/>
                <w:szCs w:val="18"/>
                <w:shd w:val="clear" w:color="auto" w:fill="FFFFFF"/>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72</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山区河流砂卵石层地质下钢板桩围堰施工技术研究与应用</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中国电建市政建设集团有限公司、中国电建市政建设集团安徽工程建设有限公司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黄匡曦、路涛、陈永刚、聂金龙、陈进、王广府、李敬、李广、朱艳辉、黄小恒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73</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矩形高墩悬臂挂模施工技术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中交一公局集团华中工程有限公司、中交隧道工程局有限公司、中交建冀交高速公路投资发展有限公司、中交投资有限公司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白建文、田密、兰洲、王彪、黄龙飞、刘俊、郭晓东、曹海、张晓东、陈红贝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74</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大跨拱桥物联网安全预警监测系统</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中交一公局集团有限公司</w:t>
            </w:r>
            <w:r>
              <w:rPr>
                <w:rFonts w:hint="eastAsia" w:ascii="微软雅黑" w:hAnsi="微软雅黑" w:eastAsia="微软雅黑" w:cs="微软雅黑"/>
                <w:sz w:val="18"/>
                <w:szCs w:val="18"/>
                <w:shd w:val="clear" w:color="auto" w:fill="FFFFFF"/>
              </w:rPr>
              <w:t>、</w:t>
            </w:r>
            <w:r>
              <w:rPr>
                <w:rFonts w:ascii="微软雅黑" w:hAnsi="微软雅黑" w:eastAsia="微软雅黑" w:cs="微软雅黑"/>
                <w:sz w:val="18"/>
                <w:szCs w:val="18"/>
                <w:shd w:val="clear" w:color="auto" w:fill="FFFFFF"/>
              </w:rPr>
              <w:t>中交一公局第四工程有限公司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王志金、赖庆招、姜晓博、田世宽、代周超、张义、陈诗泉、唐俊、伯睿飞、高攀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75</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预制桥梁钢混组合拼装施工技术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中铁十局集团第三建设有限公司、中铁十局集团有限公司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钱亮亮、李军、胡田玉、樊学佩、陈永进、周冬青、李明、彭湘征、汪品琪、吴杰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76</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整体移动型可调节沟槽板支护台车</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w:t>
            </w:r>
            <w:r>
              <w:rPr>
                <w:rFonts w:hint="eastAsia" w:ascii="微软雅黑" w:hAnsi="微软雅黑" w:eastAsia="微软雅黑" w:cs="微软雅黑"/>
                <w:sz w:val="18"/>
                <w:szCs w:val="18"/>
                <w:shd w:val="clear" w:color="auto" w:fill="FFFFFF"/>
                <w:lang w:val="en-US" w:eastAsia="zh-CN"/>
              </w:rPr>
              <w:t>第四公路工程局有限公司</w:t>
            </w:r>
            <w:r>
              <w:rPr>
                <w:rFonts w:hint="eastAsia" w:ascii="微软雅黑" w:hAnsi="微软雅黑" w:eastAsia="微软雅黑" w:cs="微软雅黑"/>
                <w:sz w:val="18"/>
                <w:szCs w:val="18"/>
                <w:shd w:val="clear" w:color="auto" w:fill="FFFFFF"/>
              </w:rPr>
              <w:t>、</w:t>
            </w:r>
            <w:r>
              <w:rPr>
                <w:rFonts w:ascii="微软雅黑" w:hAnsi="微软雅黑" w:eastAsia="微软雅黑" w:cs="微软雅黑"/>
                <w:sz w:val="18"/>
                <w:szCs w:val="18"/>
                <w:shd w:val="clear" w:color="auto" w:fill="FFFFFF"/>
              </w:rPr>
              <w:t>中交建筑集团有限公司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赵</w:t>
            </w:r>
            <w:r>
              <w:rPr>
                <w:rFonts w:hint="eastAsia" w:ascii="微软雅黑" w:hAnsi="微软雅黑" w:eastAsia="微软雅黑" w:cs="微软雅黑"/>
                <w:sz w:val="18"/>
                <w:szCs w:val="18"/>
                <w:highlight w:val="none"/>
                <w:shd w:val="clear" w:color="auto" w:fill="FFFFFF"/>
              </w:rPr>
              <w:t>秩</w:t>
            </w:r>
            <w:r>
              <w:rPr>
                <w:rFonts w:hint="eastAsia" w:ascii="微软雅黑" w:hAnsi="微软雅黑" w:eastAsia="微软雅黑" w:cs="微软雅黑"/>
                <w:sz w:val="18"/>
                <w:szCs w:val="18"/>
                <w:highlight w:val="none"/>
                <w:shd w:val="clear" w:color="auto" w:fill="FFFFFF"/>
                <w:lang w:val="en-US" w:eastAsia="zh-CN"/>
              </w:rPr>
              <w:t>平</w:t>
            </w:r>
            <w:r>
              <w:rPr>
                <w:rFonts w:hint="eastAsia" w:ascii="微软雅黑" w:hAnsi="微软雅黑" w:eastAsia="微软雅黑" w:cs="微软雅黑"/>
                <w:sz w:val="18"/>
                <w:szCs w:val="18"/>
                <w:highlight w:val="none"/>
                <w:shd w:val="clear" w:color="auto" w:fill="FFFFFF"/>
              </w:rPr>
              <w:t>、王福基、岳长青、郑</w:t>
            </w:r>
            <w:r>
              <w:rPr>
                <w:rFonts w:hint="eastAsia" w:ascii="微软雅黑" w:hAnsi="微软雅黑" w:eastAsia="微软雅黑" w:cs="微软雅黑"/>
                <w:sz w:val="18"/>
                <w:szCs w:val="18"/>
                <w:shd w:val="clear" w:color="auto" w:fill="FFFFFF"/>
              </w:rPr>
              <w:t>永飞、姚景武、吕鑫、刘俊奇、李君、韩慧敏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77</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一种用于现浇箱梁顶板混凝土浇筑的新型摊铺技术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中交（福州）建设有限公司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江峰、张高阳、黄逸群、候振坤、林栋泽、杨华强、潘东子、付云红、赵力源、于江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78</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超大直径泥水盾构废弃渣土配制流动性固化土施工技术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中交隧道工程局有限公司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张亚洲、魏驰、梁玉强、张雷、张超、陆明飞、李亚辉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79</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不均匀地质顶管施工技术研究</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中交一公局海威工程建设有限公司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黄金涛、姜山、杨心想、颜晶、孙国鸿、王辉、刘成昆、卓依萍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80</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公路隧道反坡智能抽排水施工技术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甘肃路桥建设集团有限公司、甘肃万泰建设工程有限公司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杨鹏、马睿驰、单静云、刘豪、吕虎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81</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基于殉爆距离的大断面隧道光爆技术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中交一公局第五工程有限公司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毛云波、郑静、张建秋、刘旭明、王帅、李杨、王余思航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82</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钢渣沥青混合料</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苏州交通工程集团有限公司</w:t>
            </w:r>
            <w:r>
              <w:rPr>
                <w:rFonts w:hint="eastAsia" w:ascii="微软雅黑" w:hAnsi="微软雅黑" w:eastAsia="微软雅黑" w:cs="微软雅黑"/>
                <w:sz w:val="18"/>
                <w:szCs w:val="18"/>
                <w:shd w:val="clear" w:color="auto" w:fill="FFFFFF"/>
              </w:rPr>
              <w:t>、</w:t>
            </w:r>
            <w:r>
              <w:rPr>
                <w:rFonts w:ascii="微软雅黑" w:hAnsi="微软雅黑" w:eastAsia="微软雅黑" w:cs="微软雅黑"/>
                <w:sz w:val="18"/>
                <w:szCs w:val="18"/>
                <w:shd w:val="clear" w:color="auto" w:fill="FFFFFF"/>
              </w:rPr>
              <w:t>苏州三创路面工程有限公司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王丽丽、高振华、梁忠善、殷金海、汤其锋、苏磊、朱惠勇、徐兴男、徐建成、张云峰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83</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自行式可升、旋转负弯矩张拉施工装置</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中铁二十一局集团国际工程有限公司、中铁建宁夏高速公路有限公司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汤纯祥、王琦、杨红亮、马小 利，陈辉、邵兴伟，王显春，雷金喜，易德强，孙省武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84</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抽拉式定位桩基钢筋笼下放施工技术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中交路桥华南工程有限公司、中交路桥建设有限公司、广西桂鹿高速公路有限公司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谢波、石琦、王业印、李琳、张栋梁、赵海斌、程玉峰、王欣、余宁、曾祥泽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85</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桥梁预制墩柱、盖梁快速精确定位安装技术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中交一公局集团有限公司、中交一公局第二工程有限公司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舒建波、阳洋、张晓云、张鹏飞、文勇超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86</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一种岩溶地区桩基施工模袋桩工艺</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中交一公局集团华中工程有限公司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赵彧、杨光、苗建青、杨康、李自然、陈小伟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87</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一种连续梁装配式0#块托架</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中交路桥华南工程有限公司、广西欣港交通投资有限公司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丁亚军、何锦章、蒋树勤、杨智文、蔡诚、郭翊凌、廉玉琛、方港成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88</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硬岩中既有隧道改建地铁站施工技</w:t>
            </w:r>
            <w:r>
              <w:rPr>
                <w:rFonts w:hint="eastAsia" w:ascii="微软雅黑" w:hAnsi="微软雅黑" w:eastAsia="微软雅黑" w:cs="微软雅黑"/>
                <w:sz w:val="18"/>
                <w:szCs w:val="18"/>
                <w:shd w:val="clear" w:color="auto" w:fill="FFFFFF"/>
              </w:rPr>
              <w:t>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中铁三局集团有限公司、中铁三局集团第四工程有限公司、中铁三局集团第二工程有限公司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胡红星、曹彦华、王波、白智宇、魏玉超、邵斌、李祥、杨艳波、王福康、王国瑞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89</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寒区彩色沥青混凝土路面施工技术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龙建路桥股份有限公司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付新新、孙明刚、池波、王心智、 孙运慧、王旭、王普仪、吴迪 张广伟、王永前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90</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黄河三角洲地区特殊土路基综合施工关键技术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中铁三局集团有限公司、中铁三局集团有限公司运输工程分公司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李繁旺、王鹏飞、李德龙、曾治国、刘闯闯、韩宇龙、高鹏飞、 李三阳 、高  洋、贾化平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91</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河道底泥处理转化有机肥料再利用技术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中交一公局海威工程建设有限公司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刘成昆、黄金涛、姜山、杨心想、颜晶、孙国鸿、王辉、卓依萍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92</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废弃混凝土再生骨料再生混凝土技术应用</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中交一公局集团有限公司、中交一公局第二工程有限公司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张晓云、舒建波、阳洋、文勇超、张鹏飞、郝建武、王元守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93</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全套管全回转钻机清除地下咬合桩的施工方法</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中交（南京）建设有限公司、中交二航局第三工程有限公司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李聪、廖正根、房桢、饶为胜、张效次、叶朝辉、许昆、唐天龙、王忠国、张晨晨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94</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整体自行式液压T梁模板施工工法</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中铁一局集团有限公司第三工程分公司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李季晖、薛指辉、惠力伟、李军学、张壮志、魏勇、武昌鑫、李琪晨、魏晋亮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95</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大悬臂预应力盖梁钢筋部品化预制整体吊装施工工法</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内蒙古路桥集团有限责任公司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郭庆新、达川、华国义、张飞、赵利军、王国勇、赵瑞敏、刘培军、张志军、张贵州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96</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自行式边坡钻孔平台施工工法</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新疆北新路桥集团股份有限公司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张卫国、彭创、崔广庆、李太锋、杨建松、王辉、胡季龙、田清文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97</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严寒地区NRP无车辙沥青路面施工工法</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内蒙古路桥集团有限责任公司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宋国林、赵丽清、刘志高、曾瑞、陈海亭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98</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复杂厚砂砾石覆盖层逐节沉放多层钢护筒桩基施工技术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四川省交通建设集团有限责任公司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罗红、代峻儒、元霖、王华彬、李武、唐智祥、孙佳宇、张府华、杜明、杨晓桠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99</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大跨径连续刚构桥桥面综合运输吊装系统</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中交一公局第四工程有限公司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杨乾、汪前伟、赵恩茂、唐俊、黄耀民、赵维、孙培耕、赵方毅、余标、蒋李义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100</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双薄壁高墩应用大截面辊模实现连续施工</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中交一公局第四工程有限公司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唐云、伯睿飞、李宝、郭亚飞、陈应强、赵泽贤、周知文、蒋开行、覃雪利、黄彦儒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101</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大温差地区装配式盖梁预制及安装施工工法</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甘肃五环公路工程有限公司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王晓琰、苏永攀、宋卫斌、赵科虎、陈飞、李峰、张学红、韩孝琪、方顺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102</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装配式箱涵模块化预制拼装施工技术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中铁三局集团第四工程有限公司、</w:t>
            </w:r>
          </w:p>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中铁三局集团有限公司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张春成、陈家欣、李震、李通、曹彦华、马伸康、靳晓峰、郝景峰、郭春来、宋子成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103</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高速公路富水隧道宽幅防水结构层自动铺设施工技术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甘肃路桥建设集团有限公司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李新强、杨凯、娄亮、王平寿、米小强、曹德庆、范标、闫有民、单静云、雷兵生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104</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大直径群管顶管土压平衡施工关键技</w:t>
            </w:r>
            <w:r>
              <w:rPr>
                <w:rFonts w:hint="eastAsia" w:ascii="微软雅黑" w:hAnsi="微软雅黑" w:eastAsia="微软雅黑" w:cs="微软雅黑"/>
                <w:sz w:val="18"/>
                <w:szCs w:val="18"/>
                <w:shd w:val="clear" w:color="auto" w:fill="FFFFFF"/>
              </w:rPr>
              <w:t>术</w:t>
            </w:r>
          </w:p>
        </w:tc>
        <w:tc>
          <w:tcPr>
            <w:tcW w:w="5640" w:type="dxa"/>
            <w:vAlign w:val="center"/>
          </w:tcPr>
          <w:p>
            <w:pPr>
              <w:jc w:val="center"/>
              <w:rPr>
                <w:rFonts w:hint="default" w:ascii="微软雅黑" w:hAnsi="微软雅黑" w:eastAsia="微软雅黑" w:cs="微软雅黑"/>
                <w:sz w:val="18"/>
                <w:szCs w:val="18"/>
                <w:shd w:val="clear" w:color="auto" w:fill="FFFFFF"/>
                <w:lang w:val="en-US" w:eastAsia="zh-CN"/>
              </w:rPr>
            </w:pPr>
            <w:r>
              <w:rPr>
                <w:rFonts w:ascii="微软雅黑" w:hAnsi="微软雅黑" w:eastAsia="微软雅黑" w:cs="微软雅黑"/>
                <w:sz w:val="18"/>
                <w:szCs w:val="18"/>
                <w:shd w:val="clear" w:color="auto" w:fill="FFFFFF"/>
              </w:rPr>
              <w:t>中交第四公路工程局有限公司、</w:t>
            </w:r>
            <w:r>
              <w:rPr>
                <w:rFonts w:hint="eastAsia" w:ascii="微软雅黑" w:hAnsi="微软雅黑" w:eastAsia="微软雅黑" w:cs="微软雅黑"/>
                <w:sz w:val="18"/>
                <w:szCs w:val="18"/>
                <w:shd w:val="clear" w:color="auto" w:fill="FFFFFF"/>
                <w:lang w:val="en-US" w:eastAsia="zh-CN"/>
              </w:rPr>
              <w:t>中交建筑集团有限公司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梁小军、郑永飞、刘俊奇、李君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105</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盾构顶桩到达洞内解体施工技术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中铁三局集团有限公司、</w:t>
            </w:r>
          </w:p>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中铁三局集团第四工程有限公司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徐公文、李凯、金鹏鑫、曹彦华、付夏英杰、陈超、杨亚松、刘凯威、曹国强、宋子成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106</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沥青站燃烧机供油系统排杂过滤器</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内蒙古路桥集团有限责任公司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邸飞武、王志敏、冯佳晖、田军军、郭旭峰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107</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环形玄武岩路面层施工技术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中交一公局第五工程有限公司、中交一公局集团有限公司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王学海、徐彬超、豆文举、石志旺、毛云波、沈金田、葛飞、余子扬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108</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高掺矿渣粉代替水泥用量试验研究</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新疆北新路桥集团股份有限公司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沈丙军、王勇、刘金龙、黄洋、常永祥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109</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超大直径盾构管片精细化拼装施工技</w:t>
            </w:r>
            <w:r>
              <w:rPr>
                <w:rFonts w:hint="eastAsia" w:ascii="微软雅黑" w:hAnsi="微软雅黑" w:eastAsia="微软雅黑" w:cs="微软雅黑"/>
                <w:sz w:val="18"/>
                <w:szCs w:val="18"/>
                <w:shd w:val="clear" w:color="auto" w:fill="FFFFFF"/>
              </w:rPr>
              <w:t>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中交隧道工程局有限公司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何剑光、吕计瑞、罗春光、申振、孙晨光、孙伟、于鑫、付旺、刘嘉慧、刘波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110</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盾构机快速过站施工技术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中铁三局集团第四工程有限公司、</w:t>
            </w:r>
          </w:p>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中铁三局集团有限公司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贾飞、刘小辉、王东伟、张志超、曹彦华、张磊、薛艳杰、宋子成、杨晓宇、邓倩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111</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移动式钢台座预制小箱梁流水线施工技术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中交一公局海威工程建设有限公司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彭兴旺、杨志、黄金涛、乔天飞、张思博、石勇、樊露、刘楚俊、时硕硕、刘宇星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112</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湿接缝滴灌养生</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中铁十四局集团青岛工程有限公司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秦兴涛、马俊尧、李宗田、谭洪凯、绍兴伟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113</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针对工程建设中的临建选址、便道规划、土方算量的全套新型技术研究</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中交一公局第二工程有限公司、中交一公局集团有限公司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周晨、李林、王烁、周阳、高骏、景晓雄、张佩峰、贾娜娜、吴心雨、曾峥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114</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桩基“无护筒”施工工艺</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中交路桥华南工程有限公司、广西欣港交通投资有限公司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安邦、蒋树勤、陈宁、宁钦晖、蔡诚、李毅、郭彪、于春子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115</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装配式桥梁墩柱空中拼装关键技术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新疆交通建设集团股份有限公司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施军、陈伟、张旭昌、何蓉、吴建明、王鸿锴、张超、倪亚男、张得辉、杨秋菊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116</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挂篮行走系统及安全防护平台</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中交路桥华南工程有限公司、广西欣港交通投资有限公司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丁亚军、班富理、周强、骆朝荣、陈阳、郭翊凌、廉玉琛、方港成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117</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高频振动液压夯实机</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中交路桥华南工程有限公司、广西欣港交通投资有限公司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丁亚军、覃浩、周强、蒙隆、马程、郭翊凌、刘渊博、廉玉琛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118</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装配式异型截面波纹钢结构小桥</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新疆交建通达新材料科技有限公司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贾华宽、马建生、刘百来、尹强、邢磊、闫妍、杨心皓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119</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短线法节段梁预制智能匹配调节模板系统</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中交一公局第二工程有限公司、中交一公局集团有限公司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王博文、吕牧、魏维、梁伟、孙航、张权、唐守逸、赵志飞、李佳宇、章良标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120</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承插口全断面装配式箱涵立式预制、安装技术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中交一公局海威工程建设有限公司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刘金锋、王磊、高晓振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121</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盾构隧道内部结构全预制拼装装备</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中交隧道工程局有限公司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朱美恒、杨光、高俊华、吴双、李永波、郭文辉、王然、张俊、魏代伟、杨琴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122</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隧道内水平真空降水井施工技术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中铁三局集团有限公司、中铁三局集团第四工程有限公司、北京市轨道交通建设管理有限公司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曹彦华、宋子成、张红日、曲阜林、刘超、马方旭、兰长伟、储周飞、李乾、王宝军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123</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严寒地区干法SBS改性技术沥青路面施工工法</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内蒙古路桥集团有限责任公司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宋国林、孙敬轩、贾晓霞、李辰鹏、何鹏波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124</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沥青混合料再生尾气装置</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内蒙古路桥集团有限责任公司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郑军、刘改玲、张晋阁、李永刚、王灵枝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125</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变截面空心墩滑槽移动式翻模施工工法</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中交三公局第六工程有限公司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杨贵佳、柯善鑫、王长柱、霍志刚、李锋、马强强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126</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大跨度展翼刚拱肋下承式钢箱梁拱桥施工关键技术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中铁三局集团有限公司、中铁三局集团有限公司运输工程分公司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孙胜、王明、吕燕军、郭劲光、鲁俊宝、冯沁铭、周国华、武永力、张瑜、马骎骥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127</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大悬臂预应力盖梁采用Y字形悬臂支撑架施工工法</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内蒙古路桥集团有限责任</w:t>
            </w:r>
            <w:r>
              <w:rPr>
                <w:rFonts w:hint="eastAsia" w:ascii="微软雅黑" w:hAnsi="微软雅黑" w:eastAsia="微软雅黑" w:cs="微软雅黑"/>
                <w:sz w:val="18"/>
                <w:szCs w:val="18"/>
                <w:shd w:val="clear" w:color="auto" w:fill="FFFFFF"/>
              </w:rPr>
              <w:t>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郭庆新、李冠华、郑俊峰、闫乐、吕海龙、张磊、韩建斌、梅峰、孟和达来、马云峰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128</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公路智能化管理暨科技治超工程</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福建省交通规划设计院有限公司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郭国伟、方志纯、简注清、吴亚忠、林涵斌、严益芳、林一凡、刘超超、梁恺、陈泽山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129</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高接高拼宽桥梁 T 梁安装施工技术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中交一公局海威工程建设有限公司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孙亚刚、常永健、李斌、郝建财、李荐、李啸晨、刘慧、李建东、夏忠磊、陈本培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130</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胶轮隔离剂自动喷洒装置</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江西交通投资集团有限责任公司景德镇管理中心</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姜旭荣、徐哲辉、徐永红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131</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盖挖车站结构二衬承插式盘扣支架施工技术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中铁三局集团第四工程有限公司、中铁三局集团有限公司、中铁北方吉林投资建设有限公司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刘石磊、姜山、刘一锋、陶明湖、曹彦华、刘月、杨海城、苗雨、薛宏鑫、宋子成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132</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锚索钢板桩支护施工工法</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内蒙古路桥集团有限责任公司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梁雨、王锐、任瑞亭、郑建峰、邢二冬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133</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黄土路基边坡机械化精细施工技术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甘肃路桥建设集团有限公司、甘肃五环公路工程有限公司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王晓琰、宋卫斌、赵科虎、陈勇、陈飞、刘金全、李峰、韩孝琪、张学红、方顺、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134</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旧路路面结构铣刨颗粒再利用技术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中交一公局海威工程建设有限公司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邢健宝、吴迪、王佳辉、郑维杰、孙石釜、高明昭、刘津林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135</w:t>
            </w:r>
          </w:p>
        </w:tc>
        <w:tc>
          <w:tcPr>
            <w:tcW w:w="330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低碳桥隧铺装</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北京智华通科技有限公司、天津新展高速公路有限公司、天津市交通科学研究院</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石红星、王文超、罗春来、袁玉琴、王重兵、刘海权、王德群、裴旺、张红兵、王伟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136</w:t>
            </w:r>
          </w:p>
        </w:tc>
        <w:tc>
          <w:tcPr>
            <w:tcW w:w="33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地铁工程抗裂混凝土成套施工技术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中铁三局集团有限公司、中铁三局集团第四工程有限公司、中铁发展投资有限公司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石明宾、王克鹏、曹彦华、薛艳杰、马长江、申惠波、薛冲、孔伟鸣、李华文、张青雨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137</w:t>
            </w:r>
          </w:p>
        </w:tc>
        <w:tc>
          <w:tcPr>
            <w:tcW w:w="33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覆雪内拼式波纹钢防雪棚洞施工技术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新疆交建通达新材料科技有限公司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贾华宽、马建生、刘百来、尹强、邢磊、闫妍、杨心皓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138</w:t>
            </w:r>
          </w:p>
        </w:tc>
        <w:tc>
          <w:tcPr>
            <w:tcW w:w="33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大纵坡桥梁伸缩缝处横向排水系统施工技术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中化学交通建设集团第三工程有限公司、中化学交通建设集团有限公司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孙成瑜、王凯、化冬来、郭新杰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139</w:t>
            </w:r>
          </w:p>
        </w:tc>
        <w:tc>
          <w:tcPr>
            <w:tcW w:w="33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蓄热法混凝土养护自动监控系统</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东北林业大学、中铁二十一局集团国际工程有限公司、中铁建宁夏高速公路有限公司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赫向炜、邢键、刘清文、孙向英、汤纯祥、王琦、张键军、陈辉、邵兴伟、高江龙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140</w:t>
            </w:r>
          </w:p>
        </w:tc>
        <w:tc>
          <w:tcPr>
            <w:tcW w:w="33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桥梁矩形墩墩身钢筋笼卧式安装台架法施工技术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甘肃万泰建设工程有限公司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魏盼业、张亚刚、钱  伦、张文军、张  敏、赵元正、胡壮壮、师金隆、陆波涌、高永东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141</w:t>
            </w:r>
          </w:p>
        </w:tc>
        <w:tc>
          <w:tcPr>
            <w:tcW w:w="3300" w:type="dxa"/>
            <w:vAlign w:val="center"/>
          </w:tcPr>
          <w:p>
            <w:pPr>
              <w:jc w:val="center"/>
              <w:rPr>
                <w:rFonts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装配式波纹钢结构桥面径流蒸发池施工技术</w:t>
            </w:r>
          </w:p>
        </w:tc>
        <w:tc>
          <w:tcPr>
            <w:tcW w:w="5640" w:type="dxa"/>
            <w:vAlign w:val="center"/>
          </w:tcPr>
          <w:p>
            <w:pPr>
              <w:jc w:val="center"/>
              <w:rPr>
                <w:rFonts w:ascii="微软雅黑" w:hAnsi="微软雅黑" w:eastAsia="微软雅黑" w:cs="微软雅黑"/>
                <w:sz w:val="18"/>
                <w:szCs w:val="18"/>
                <w:shd w:val="clear" w:color="auto" w:fill="FFFFFF"/>
              </w:rPr>
            </w:pPr>
            <w:r>
              <w:rPr>
                <w:rFonts w:ascii="微软雅黑" w:hAnsi="微软雅黑" w:eastAsia="微软雅黑" w:cs="微软雅黑"/>
                <w:sz w:val="18"/>
                <w:szCs w:val="18"/>
                <w:shd w:val="clear" w:color="auto" w:fill="FFFFFF"/>
              </w:rPr>
              <w:t>新疆交建通达新材料科技有限公司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贾华宽、马建生、刘百来、尹强、邢磊、闫妍、杨心皓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142</w:t>
            </w:r>
          </w:p>
        </w:tc>
        <w:tc>
          <w:tcPr>
            <w:tcW w:w="3300"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小半径非对称悬浇箱梁施工</w:t>
            </w:r>
          </w:p>
        </w:tc>
        <w:tc>
          <w:tcPr>
            <w:tcW w:w="5640"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苏州交通工程集团有限公司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徐兴男、凌鹏龙、刘淘、王哲龙、孙晋、陈庆生、史海东、朱惠勇、张云峰、徐建成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900"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143</w:t>
            </w:r>
          </w:p>
        </w:tc>
        <w:tc>
          <w:tcPr>
            <w:tcW w:w="3300"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高塔柱上横梁拱形支架施工</w:t>
            </w:r>
          </w:p>
        </w:tc>
        <w:tc>
          <w:tcPr>
            <w:tcW w:w="5640"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新疆北新路桥集团股份有限公司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张孝骞、田志力、陈民、王辉、王龙、谭曙光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144</w:t>
            </w:r>
          </w:p>
        </w:tc>
        <w:tc>
          <w:tcPr>
            <w:tcW w:w="3300"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基于框架整体式作业平台的墩柱钢筋施工工法</w:t>
            </w:r>
          </w:p>
        </w:tc>
        <w:tc>
          <w:tcPr>
            <w:tcW w:w="5640"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中铁一局集团有限公司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刘维东、李海鹏、李朋波、尹鹏飞、窦  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900"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145</w:t>
            </w:r>
          </w:p>
        </w:tc>
        <w:tc>
          <w:tcPr>
            <w:tcW w:w="3300"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C6钻机与无人机半航空瞬变电磁联合勘探技术</w:t>
            </w:r>
          </w:p>
        </w:tc>
        <w:tc>
          <w:tcPr>
            <w:tcW w:w="5640"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中交一公局集团华中工程有限公司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赵彧、杨光、苗建青、杨康、李自然、陈小伟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900"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146</w:t>
            </w:r>
          </w:p>
        </w:tc>
        <w:tc>
          <w:tcPr>
            <w:tcW w:w="3300"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改扩建路面工程点病害处理施工技术工法</w:t>
            </w:r>
          </w:p>
        </w:tc>
        <w:tc>
          <w:tcPr>
            <w:tcW w:w="5640"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内蒙古路桥集团有限责任公司、内蒙古高等级公路建设开发有限责任公司第三建设管理分公司</w:t>
            </w:r>
          </w:p>
        </w:tc>
        <w:tc>
          <w:tcPr>
            <w:tcW w:w="3825" w:type="dxa"/>
            <w:vAlign w:val="center"/>
          </w:tcPr>
          <w:p>
            <w:pPr>
              <w:jc w:val="center"/>
              <w:rPr>
                <w:rFonts w:hint="eastAsia" w:ascii="微软雅黑" w:hAnsi="微软雅黑" w:eastAsia="微软雅黑" w:cs="微软雅黑"/>
                <w:sz w:val="18"/>
                <w:szCs w:val="18"/>
                <w:shd w:val="clear" w:color="auto" w:fill="FFFFFF"/>
              </w:rPr>
            </w:pPr>
            <w:r>
              <w:rPr>
                <w:rFonts w:hint="eastAsia" w:ascii="微软雅黑" w:hAnsi="微软雅黑" w:eastAsia="微软雅黑" w:cs="微软雅黑"/>
                <w:sz w:val="18"/>
                <w:szCs w:val="18"/>
                <w:shd w:val="clear" w:color="auto" w:fill="FFFFFF"/>
              </w:rPr>
              <w:t>陈伟、刘改玲、王哲、吕美凤、周军</w:t>
            </w:r>
          </w:p>
        </w:tc>
      </w:tr>
    </w:tbl>
    <w:p>
      <w:pPr>
        <w:rPr>
          <w:rFonts w:ascii="微软雅黑" w:hAnsi="微软雅黑" w:eastAsia="微软雅黑" w:cs="微软雅黑"/>
          <w:color w:val="444444"/>
          <w:sz w:val="24"/>
          <w:shd w:val="clear" w:color="auto" w:fill="FFFFFF"/>
        </w:rPr>
      </w:pPr>
    </w:p>
    <w:sectPr>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M4N2Y5OGFlM2JlYjk0YjczMjllNGM1NjI5YTMwMjIifQ=="/>
  </w:docVars>
  <w:rsids>
    <w:rsidRoot w:val="00B33912"/>
    <w:rsid w:val="00072F96"/>
    <w:rsid w:val="00207852"/>
    <w:rsid w:val="002F174C"/>
    <w:rsid w:val="00467F57"/>
    <w:rsid w:val="00732FB1"/>
    <w:rsid w:val="00B33912"/>
    <w:rsid w:val="00B5443F"/>
    <w:rsid w:val="00CF0F1E"/>
    <w:rsid w:val="015B3238"/>
    <w:rsid w:val="01722330"/>
    <w:rsid w:val="017B11E4"/>
    <w:rsid w:val="01B6046E"/>
    <w:rsid w:val="01C94F17"/>
    <w:rsid w:val="01DB7ED5"/>
    <w:rsid w:val="02441F1E"/>
    <w:rsid w:val="028247F4"/>
    <w:rsid w:val="028714FA"/>
    <w:rsid w:val="02B81FC4"/>
    <w:rsid w:val="02BF0840"/>
    <w:rsid w:val="02E84657"/>
    <w:rsid w:val="03477597"/>
    <w:rsid w:val="0349110B"/>
    <w:rsid w:val="035148F2"/>
    <w:rsid w:val="035E4919"/>
    <w:rsid w:val="03634626"/>
    <w:rsid w:val="03710AF1"/>
    <w:rsid w:val="047F2C29"/>
    <w:rsid w:val="05524952"/>
    <w:rsid w:val="056B1570"/>
    <w:rsid w:val="057166D8"/>
    <w:rsid w:val="05B819DC"/>
    <w:rsid w:val="05DB04A3"/>
    <w:rsid w:val="06705DB7"/>
    <w:rsid w:val="06F7755F"/>
    <w:rsid w:val="074402CA"/>
    <w:rsid w:val="07750484"/>
    <w:rsid w:val="07D7113E"/>
    <w:rsid w:val="08976915"/>
    <w:rsid w:val="089E3A0A"/>
    <w:rsid w:val="08F06081"/>
    <w:rsid w:val="091A4149"/>
    <w:rsid w:val="095E38C5"/>
    <w:rsid w:val="099F1469"/>
    <w:rsid w:val="09CE3BFF"/>
    <w:rsid w:val="0A8E01DA"/>
    <w:rsid w:val="0AC66C76"/>
    <w:rsid w:val="0ACA6D38"/>
    <w:rsid w:val="0B325009"/>
    <w:rsid w:val="0B3C7C36"/>
    <w:rsid w:val="0B401DD6"/>
    <w:rsid w:val="0B602F7F"/>
    <w:rsid w:val="0B753148"/>
    <w:rsid w:val="0B7D3DAB"/>
    <w:rsid w:val="0BA2699D"/>
    <w:rsid w:val="0C2C7CAB"/>
    <w:rsid w:val="0C3B5C66"/>
    <w:rsid w:val="0C590374"/>
    <w:rsid w:val="0C5B233E"/>
    <w:rsid w:val="0C943AA2"/>
    <w:rsid w:val="0CB01445"/>
    <w:rsid w:val="0CC003F3"/>
    <w:rsid w:val="0CCA7B3D"/>
    <w:rsid w:val="0CDD11A6"/>
    <w:rsid w:val="0D2A60EE"/>
    <w:rsid w:val="0E2844A2"/>
    <w:rsid w:val="0E8A0CB9"/>
    <w:rsid w:val="0F1862C4"/>
    <w:rsid w:val="0F223EFD"/>
    <w:rsid w:val="0F3E06C6"/>
    <w:rsid w:val="0FE827A7"/>
    <w:rsid w:val="0FE91A0F"/>
    <w:rsid w:val="1021389E"/>
    <w:rsid w:val="10352EA6"/>
    <w:rsid w:val="108654B0"/>
    <w:rsid w:val="10923E54"/>
    <w:rsid w:val="10BB1A44"/>
    <w:rsid w:val="10C61D50"/>
    <w:rsid w:val="111034C9"/>
    <w:rsid w:val="11162CD7"/>
    <w:rsid w:val="115C5F26"/>
    <w:rsid w:val="1178430B"/>
    <w:rsid w:val="117D4B05"/>
    <w:rsid w:val="11AC7198"/>
    <w:rsid w:val="11E95673"/>
    <w:rsid w:val="11F1104F"/>
    <w:rsid w:val="121E62E8"/>
    <w:rsid w:val="12415B32"/>
    <w:rsid w:val="12900868"/>
    <w:rsid w:val="12A84BEC"/>
    <w:rsid w:val="12EA20FD"/>
    <w:rsid w:val="13C06F2A"/>
    <w:rsid w:val="13C95DDF"/>
    <w:rsid w:val="13CA2663"/>
    <w:rsid w:val="13EC377E"/>
    <w:rsid w:val="145D29CB"/>
    <w:rsid w:val="14B922F8"/>
    <w:rsid w:val="150572EB"/>
    <w:rsid w:val="150A33FE"/>
    <w:rsid w:val="150D619F"/>
    <w:rsid w:val="1560263F"/>
    <w:rsid w:val="15915022"/>
    <w:rsid w:val="1609105D"/>
    <w:rsid w:val="173B2B09"/>
    <w:rsid w:val="1789128C"/>
    <w:rsid w:val="17A74C5B"/>
    <w:rsid w:val="17E27374"/>
    <w:rsid w:val="17EC4792"/>
    <w:rsid w:val="185B2EF2"/>
    <w:rsid w:val="188B5D59"/>
    <w:rsid w:val="189C1D14"/>
    <w:rsid w:val="18C96881"/>
    <w:rsid w:val="18D53478"/>
    <w:rsid w:val="18D70F9E"/>
    <w:rsid w:val="19063631"/>
    <w:rsid w:val="196640D0"/>
    <w:rsid w:val="19BE5CBA"/>
    <w:rsid w:val="19F60EE6"/>
    <w:rsid w:val="19FE255B"/>
    <w:rsid w:val="1A497C7A"/>
    <w:rsid w:val="1A772A39"/>
    <w:rsid w:val="1AB8095B"/>
    <w:rsid w:val="1B0D0CA7"/>
    <w:rsid w:val="1B297880"/>
    <w:rsid w:val="1B4346C9"/>
    <w:rsid w:val="1B7156DA"/>
    <w:rsid w:val="1B770817"/>
    <w:rsid w:val="1B7900EB"/>
    <w:rsid w:val="1B8C2514"/>
    <w:rsid w:val="1C147426"/>
    <w:rsid w:val="1C1722F6"/>
    <w:rsid w:val="1C3F578D"/>
    <w:rsid w:val="1C625023"/>
    <w:rsid w:val="1C640D9B"/>
    <w:rsid w:val="1D0817F9"/>
    <w:rsid w:val="1D205E00"/>
    <w:rsid w:val="1DA3702B"/>
    <w:rsid w:val="1DB01DBE"/>
    <w:rsid w:val="1DBE097F"/>
    <w:rsid w:val="1E066426"/>
    <w:rsid w:val="1E18008F"/>
    <w:rsid w:val="1E6A6411"/>
    <w:rsid w:val="1ECD58BF"/>
    <w:rsid w:val="1EFA59E6"/>
    <w:rsid w:val="1F356A1F"/>
    <w:rsid w:val="1FC4521F"/>
    <w:rsid w:val="1FEA5A5B"/>
    <w:rsid w:val="20C04A0E"/>
    <w:rsid w:val="21205C78"/>
    <w:rsid w:val="212925B3"/>
    <w:rsid w:val="21764626"/>
    <w:rsid w:val="218C0D1A"/>
    <w:rsid w:val="218C669E"/>
    <w:rsid w:val="219739C1"/>
    <w:rsid w:val="21EF55AB"/>
    <w:rsid w:val="21FB01ED"/>
    <w:rsid w:val="2208666C"/>
    <w:rsid w:val="22286F53"/>
    <w:rsid w:val="23517B9F"/>
    <w:rsid w:val="23AD6B8C"/>
    <w:rsid w:val="23F238F7"/>
    <w:rsid w:val="244D480A"/>
    <w:rsid w:val="24561911"/>
    <w:rsid w:val="247D4CF8"/>
    <w:rsid w:val="24E0742D"/>
    <w:rsid w:val="25072C0B"/>
    <w:rsid w:val="252C2672"/>
    <w:rsid w:val="255319AC"/>
    <w:rsid w:val="26591245"/>
    <w:rsid w:val="268E5543"/>
    <w:rsid w:val="26A34BB6"/>
    <w:rsid w:val="26A821CC"/>
    <w:rsid w:val="26AF355A"/>
    <w:rsid w:val="27286E69"/>
    <w:rsid w:val="27473793"/>
    <w:rsid w:val="27750300"/>
    <w:rsid w:val="27A961FC"/>
    <w:rsid w:val="27EC7E96"/>
    <w:rsid w:val="27ED550F"/>
    <w:rsid w:val="28072D06"/>
    <w:rsid w:val="2818512F"/>
    <w:rsid w:val="288D1679"/>
    <w:rsid w:val="289A5B44"/>
    <w:rsid w:val="28C71CB3"/>
    <w:rsid w:val="28D95B40"/>
    <w:rsid w:val="28F434A6"/>
    <w:rsid w:val="290D27BA"/>
    <w:rsid w:val="29170E8E"/>
    <w:rsid w:val="29930F11"/>
    <w:rsid w:val="29D73FB0"/>
    <w:rsid w:val="29EE7EF6"/>
    <w:rsid w:val="2A102562"/>
    <w:rsid w:val="2A390D0F"/>
    <w:rsid w:val="2A5306A1"/>
    <w:rsid w:val="2AA07F73"/>
    <w:rsid w:val="2AC944BF"/>
    <w:rsid w:val="2B0674C1"/>
    <w:rsid w:val="2B540048"/>
    <w:rsid w:val="2BF11F1F"/>
    <w:rsid w:val="2C1B6F9C"/>
    <w:rsid w:val="2C1D1E81"/>
    <w:rsid w:val="2C280AEC"/>
    <w:rsid w:val="2C2965E5"/>
    <w:rsid w:val="2C3167C0"/>
    <w:rsid w:val="2C640943"/>
    <w:rsid w:val="2C8B7F33"/>
    <w:rsid w:val="2CF00429"/>
    <w:rsid w:val="2D083ED8"/>
    <w:rsid w:val="2D8D5C78"/>
    <w:rsid w:val="2D923ABE"/>
    <w:rsid w:val="2DB87198"/>
    <w:rsid w:val="2E045F3A"/>
    <w:rsid w:val="2E2B796A"/>
    <w:rsid w:val="2E351701"/>
    <w:rsid w:val="2E3B56D4"/>
    <w:rsid w:val="2E4A5917"/>
    <w:rsid w:val="2E505623"/>
    <w:rsid w:val="2EAD4823"/>
    <w:rsid w:val="2EDF69A7"/>
    <w:rsid w:val="2EF73CF0"/>
    <w:rsid w:val="2EF835C5"/>
    <w:rsid w:val="2F0106CB"/>
    <w:rsid w:val="2F5C1DA5"/>
    <w:rsid w:val="2FFD4C04"/>
    <w:rsid w:val="300732EA"/>
    <w:rsid w:val="302C5C1C"/>
    <w:rsid w:val="30395C43"/>
    <w:rsid w:val="30534B6F"/>
    <w:rsid w:val="30656A38"/>
    <w:rsid w:val="30A9101A"/>
    <w:rsid w:val="30CB35A4"/>
    <w:rsid w:val="312B5ED3"/>
    <w:rsid w:val="318C4BC4"/>
    <w:rsid w:val="31D9592F"/>
    <w:rsid w:val="32527B2F"/>
    <w:rsid w:val="32551902"/>
    <w:rsid w:val="32713794"/>
    <w:rsid w:val="327D17AF"/>
    <w:rsid w:val="32F12805"/>
    <w:rsid w:val="333E37DB"/>
    <w:rsid w:val="33686F6B"/>
    <w:rsid w:val="33833DA5"/>
    <w:rsid w:val="33CF0478"/>
    <w:rsid w:val="346229E1"/>
    <w:rsid w:val="346672AD"/>
    <w:rsid w:val="351A24E7"/>
    <w:rsid w:val="35262C3A"/>
    <w:rsid w:val="35431A3E"/>
    <w:rsid w:val="354C01C6"/>
    <w:rsid w:val="357A2F85"/>
    <w:rsid w:val="35956011"/>
    <w:rsid w:val="35C366DA"/>
    <w:rsid w:val="35F07A01"/>
    <w:rsid w:val="36785717"/>
    <w:rsid w:val="367D2D2D"/>
    <w:rsid w:val="36965A7B"/>
    <w:rsid w:val="36A75FFC"/>
    <w:rsid w:val="36C80DD6"/>
    <w:rsid w:val="36E96615"/>
    <w:rsid w:val="37425D25"/>
    <w:rsid w:val="377A54BF"/>
    <w:rsid w:val="37C64260"/>
    <w:rsid w:val="380A4A95"/>
    <w:rsid w:val="385F23EF"/>
    <w:rsid w:val="38A53CBE"/>
    <w:rsid w:val="38A6778B"/>
    <w:rsid w:val="390034D4"/>
    <w:rsid w:val="39180364"/>
    <w:rsid w:val="391D25A6"/>
    <w:rsid w:val="392D6FD1"/>
    <w:rsid w:val="393A4330"/>
    <w:rsid w:val="39BC591B"/>
    <w:rsid w:val="39D30EB6"/>
    <w:rsid w:val="39EF3F42"/>
    <w:rsid w:val="39F931BB"/>
    <w:rsid w:val="3A2E430D"/>
    <w:rsid w:val="3A742699"/>
    <w:rsid w:val="3A995C5C"/>
    <w:rsid w:val="3AD24831"/>
    <w:rsid w:val="3AF37A62"/>
    <w:rsid w:val="3B5B1ACD"/>
    <w:rsid w:val="3B82462F"/>
    <w:rsid w:val="3B891EEC"/>
    <w:rsid w:val="3BE92C13"/>
    <w:rsid w:val="3C0B4B35"/>
    <w:rsid w:val="3C4B24C9"/>
    <w:rsid w:val="3C577F90"/>
    <w:rsid w:val="3CB11983"/>
    <w:rsid w:val="3D001FC2"/>
    <w:rsid w:val="3D17730C"/>
    <w:rsid w:val="3D1C4922"/>
    <w:rsid w:val="3DA1638A"/>
    <w:rsid w:val="3DC2371B"/>
    <w:rsid w:val="3DE90CA8"/>
    <w:rsid w:val="3DF15DAF"/>
    <w:rsid w:val="3E0E6961"/>
    <w:rsid w:val="3E18158D"/>
    <w:rsid w:val="3E23065E"/>
    <w:rsid w:val="3E5527E2"/>
    <w:rsid w:val="3E9522AF"/>
    <w:rsid w:val="3EAD1CD6"/>
    <w:rsid w:val="3ED96F6F"/>
    <w:rsid w:val="3F220916"/>
    <w:rsid w:val="401C35B7"/>
    <w:rsid w:val="40F81470"/>
    <w:rsid w:val="40F8389B"/>
    <w:rsid w:val="411E11E1"/>
    <w:rsid w:val="4191768D"/>
    <w:rsid w:val="41DA235A"/>
    <w:rsid w:val="427B469B"/>
    <w:rsid w:val="42AB29D0"/>
    <w:rsid w:val="42E163F2"/>
    <w:rsid w:val="43041F0A"/>
    <w:rsid w:val="43543068"/>
    <w:rsid w:val="43863E28"/>
    <w:rsid w:val="43AC4C52"/>
    <w:rsid w:val="43BD07B4"/>
    <w:rsid w:val="43E02B4D"/>
    <w:rsid w:val="44250560"/>
    <w:rsid w:val="444035EC"/>
    <w:rsid w:val="446E63AB"/>
    <w:rsid w:val="44B648CE"/>
    <w:rsid w:val="44EB79FC"/>
    <w:rsid w:val="45356EC9"/>
    <w:rsid w:val="456A3778"/>
    <w:rsid w:val="458B6AE9"/>
    <w:rsid w:val="45AA6F6F"/>
    <w:rsid w:val="45B918A8"/>
    <w:rsid w:val="45CD0EAF"/>
    <w:rsid w:val="461B1C23"/>
    <w:rsid w:val="462E5CB9"/>
    <w:rsid w:val="46511AE0"/>
    <w:rsid w:val="465D0485"/>
    <w:rsid w:val="467D4684"/>
    <w:rsid w:val="46BA60E8"/>
    <w:rsid w:val="47995B9E"/>
    <w:rsid w:val="479C4FDD"/>
    <w:rsid w:val="482215D6"/>
    <w:rsid w:val="4828061F"/>
    <w:rsid w:val="483B06FE"/>
    <w:rsid w:val="48AB5C8A"/>
    <w:rsid w:val="48C447EC"/>
    <w:rsid w:val="492B3326"/>
    <w:rsid w:val="495D69A1"/>
    <w:rsid w:val="49797C0C"/>
    <w:rsid w:val="49B546BE"/>
    <w:rsid w:val="49DA3B9B"/>
    <w:rsid w:val="49F64E79"/>
    <w:rsid w:val="4A635BBB"/>
    <w:rsid w:val="4AFA789E"/>
    <w:rsid w:val="4B0E73A1"/>
    <w:rsid w:val="4B50680B"/>
    <w:rsid w:val="4B700C5B"/>
    <w:rsid w:val="4BB9615E"/>
    <w:rsid w:val="4BCE772F"/>
    <w:rsid w:val="4C3B4DC5"/>
    <w:rsid w:val="4C6D0CF6"/>
    <w:rsid w:val="4C893887"/>
    <w:rsid w:val="4CCC1EC1"/>
    <w:rsid w:val="4CEF5BAF"/>
    <w:rsid w:val="4D3F6B37"/>
    <w:rsid w:val="4D6B745F"/>
    <w:rsid w:val="4D8B1D7C"/>
    <w:rsid w:val="4E6E789A"/>
    <w:rsid w:val="4E8E0629"/>
    <w:rsid w:val="4EF43951"/>
    <w:rsid w:val="4FC357FD"/>
    <w:rsid w:val="4FF43C08"/>
    <w:rsid w:val="4FFB77B4"/>
    <w:rsid w:val="50577CF3"/>
    <w:rsid w:val="50BB4726"/>
    <w:rsid w:val="511B3417"/>
    <w:rsid w:val="51322CE6"/>
    <w:rsid w:val="51404C2B"/>
    <w:rsid w:val="515801C7"/>
    <w:rsid w:val="51BC69A8"/>
    <w:rsid w:val="51D830B6"/>
    <w:rsid w:val="51FA2841"/>
    <w:rsid w:val="521A1920"/>
    <w:rsid w:val="52203989"/>
    <w:rsid w:val="52362D86"/>
    <w:rsid w:val="52697A92"/>
    <w:rsid w:val="527821A3"/>
    <w:rsid w:val="52BC4786"/>
    <w:rsid w:val="52C8312A"/>
    <w:rsid w:val="52C84ED8"/>
    <w:rsid w:val="52CA20B7"/>
    <w:rsid w:val="53226CDE"/>
    <w:rsid w:val="540B5B1E"/>
    <w:rsid w:val="541923EC"/>
    <w:rsid w:val="542B571F"/>
    <w:rsid w:val="544B630B"/>
    <w:rsid w:val="54AB4AB2"/>
    <w:rsid w:val="55230AEC"/>
    <w:rsid w:val="55C43A6D"/>
    <w:rsid w:val="55C951EF"/>
    <w:rsid w:val="56091A90"/>
    <w:rsid w:val="561B17C3"/>
    <w:rsid w:val="563A2710"/>
    <w:rsid w:val="569644F9"/>
    <w:rsid w:val="56E24058"/>
    <w:rsid w:val="56ED315F"/>
    <w:rsid w:val="570B1838"/>
    <w:rsid w:val="57392849"/>
    <w:rsid w:val="57680A38"/>
    <w:rsid w:val="577E64AD"/>
    <w:rsid w:val="57AC301B"/>
    <w:rsid w:val="580C319C"/>
    <w:rsid w:val="583077A8"/>
    <w:rsid w:val="5886133C"/>
    <w:rsid w:val="58977827"/>
    <w:rsid w:val="58DE0D33"/>
    <w:rsid w:val="596E0F9C"/>
    <w:rsid w:val="598E694A"/>
    <w:rsid w:val="59A030AA"/>
    <w:rsid w:val="59B605EE"/>
    <w:rsid w:val="59BB72AA"/>
    <w:rsid w:val="59EE0891"/>
    <w:rsid w:val="5A056A12"/>
    <w:rsid w:val="5A1A070F"/>
    <w:rsid w:val="5A2040C5"/>
    <w:rsid w:val="5A2A3236"/>
    <w:rsid w:val="5A2C78C0"/>
    <w:rsid w:val="5A584D94"/>
    <w:rsid w:val="5AC661A1"/>
    <w:rsid w:val="5AC73942"/>
    <w:rsid w:val="5AFF3461"/>
    <w:rsid w:val="5B081FD1"/>
    <w:rsid w:val="5B28184F"/>
    <w:rsid w:val="5B9E5921"/>
    <w:rsid w:val="5BB16968"/>
    <w:rsid w:val="5BE427E9"/>
    <w:rsid w:val="5C467452"/>
    <w:rsid w:val="5D485594"/>
    <w:rsid w:val="5D746389"/>
    <w:rsid w:val="5D7974FF"/>
    <w:rsid w:val="5DAD599C"/>
    <w:rsid w:val="5DDC5CDC"/>
    <w:rsid w:val="5DF41210"/>
    <w:rsid w:val="5E4C10B3"/>
    <w:rsid w:val="5E7E6D93"/>
    <w:rsid w:val="5E993BCD"/>
    <w:rsid w:val="5EC56770"/>
    <w:rsid w:val="5F5226F9"/>
    <w:rsid w:val="5F744410"/>
    <w:rsid w:val="5FCA1D1B"/>
    <w:rsid w:val="60D01E8A"/>
    <w:rsid w:val="60F65306"/>
    <w:rsid w:val="61151C31"/>
    <w:rsid w:val="61265BEC"/>
    <w:rsid w:val="613B0F6B"/>
    <w:rsid w:val="61B56F70"/>
    <w:rsid w:val="61D4025C"/>
    <w:rsid w:val="627806C9"/>
    <w:rsid w:val="6295025A"/>
    <w:rsid w:val="62DB2A06"/>
    <w:rsid w:val="632260C8"/>
    <w:rsid w:val="63A948B2"/>
    <w:rsid w:val="640104C5"/>
    <w:rsid w:val="640B2E77"/>
    <w:rsid w:val="64155AA4"/>
    <w:rsid w:val="64526CF8"/>
    <w:rsid w:val="64601415"/>
    <w:rsid w:val="64EA6F30"/>
    <w:rsid w:val="64FD3107"/>
    <w:rsid w:val="651D5558"/>
    <w:rsid w:val="652E506F"/>
    <w:rsid w:val="65A67180"/>
    <w:rsid w:val="65D11E9E"/>
    <w:rsid w:val="66083B12"/>
    <w:rsid w:val="66372649"/>
    <w:rsid w:val="66985D66"/>
    <w:rsid w:val="66B71094"/>
    <w:rsid w:val="66C20165"/>
    <w:rsid w:val="671B7875"/>
    <w:rsid w:val="673B76B2"/>
    <w:rsid w:val="676A47C6"/>
    <w:rsid w:val="67840AE2"/>
    <w:rsid w:val="678D3CA3"/>
    <w:rsid w:val="67900263"/>
    <w:rsid w:val="67BE4C08"/>
    <w:rsid w:val="67C43A69"/>
    <w:rsid w:val="67C63C85"/>
    <w:rsid w:val="67D839B8"/>
    <w:rsid w:val="67F44D9B"/>
    <w:rsid w:val="68A37B22"/>
    <w:rsid w:val="68BB130F"/>
    <w:rsid w:val="68CF4DBB"/>
    <w:rsid w:val="693B41FE"/>
    <w:rsid w:val="69515369"/>
    <w:rsid w:val="69651329"/>
    <w:rsid w:val="69807E63"/>
    <w:rsid w:val="69BF6BDD"/>
    <w:rsid w:val="69DA3A17"/>
    <w:rsid w:val="6A1521B5"/>
    <w:rsid w:val="6A1A2066"/>
    <w:rsid w:val="6A1C5DDE"/>
    <w:rsid w:val="6A440E91"/>
    <w:rsid w:val="6B2A3BA1"/>
    <w:rsid w:val="6BBA58AE"/>
    <w:rsid w:val="6C1C2A99"/>
    <w:rsid w:val="6C305B70"/>
    <w:rsid w:val="6C474C68"/>
    <w:rsid w:val="6C925EB0"/>
    <w:rsid w:val="6CDC3602"/>
    <w:rsid w:val="6D2F7BD6"/>
    <w:rsid w:val="6D3A6EA5"/>
    <w:rsid w:val="6D485356"/>
    <w:rsid w:val="6D6D6796"/>
    <w:rsid w:val="6D765805"/>
    <w:rsid w:val="6D7663B8"/>
    <w:rsid w:val="6D94212F"/>
    <w:rsid w:val="6DA22033"/>
    <w:rsid w:val="6DD644F6"/>
    <w:rsid w:val="6DD662A4"/>
    <w:rsid w:val="6E2C2368"/>
    <w:rsid w:val="6E5D4C17"/>
    <w:rsid w:val="6E810716"/>
    <w:rsid w:val="6EB1286D"/>
    <w:rsid w:val="6EBD1290"/>
    <w:rsid w:val="6EE113A4"/>
    <w:rsid w:val="6F2E3EBD"/>
    <w:rsid w:val="6F397E6E"/>
    <w:rsid w:val="6F655623"/>
    <w:rsid w:val="6F6F6C8E"/>
    <w:rsid w:val="6F71097A"/>
    <w:rsid w:val="6FA61EDA"/>
    <w:rsid w:val="6FE61D8A"/>
    <w:rsid w:val="7068100F"/>
    <w:rsid w:val="70D311C0"/>
    <w:rsid w:val="72640322"/>
    <w:rsid w:val="72987FCC"/>
    <w:rsid w:val="729F135A"/>
    <w:rsid w:val="72AB765B"/>
    <w:rsid w:val="72AF5315"/>
    <w:rsid w:val="72BE6102"/>
    <w:rsid w:val="72D65ACA"/>
    <w:rsid w:val="72E12BDD"/>
    <w:rsid w:val="735A1725"/>
    <w:rsid w:val="735C36EF"/>
    <w:rsid w:val="73A17354"/>
    <w:rsid w:val="73AA26AC"/>
    <w:rsid w:val="73CE57CC"/>
    <w:rsid w:val="74026044"/>
    <w:rsid w:val="74122000"/>
    <w:rsid w:val="74150B7B"/>
    <w:rsid w:val="741E2752"/>
    <w:rsid w:val="7420296E"/>
    <w:rsid w:val="743B50B2"/>
    <w:rsid w:val="743E2DF5"/>
    <w:rsid w:val="748F3650"/>
    <w:rsid w:val="74DA0B96"/>
    <w:rsid w:val="74E221F2"/>
    <w:rsid w:val="74E40F25"/>
    <w:rsid w:val="74FF73E9"/>
    <w:rsid w:val="75257746"/>
    <w:rsid w:val="75315B60"/>
    <w:rsid w:val="757545F4"/>
    <w:rsid w:val="757F5F8E"/>
    <w:rsid w:val="75826D11"/>
    <w:rsid w:val="759727BC"/>
    <w:rsid w:val="75CA0DE4"/>
    <w:rsid w:val="760616F0"/>
    <w:rsid w:val="764C17F9"/>
    <w:rsid w:val="764D4EA7"/>
    <w:rsid w:val="76682F7A"/>
    <w:rsid w:val="767D7C04"/>
    <w:rsid w:val="769A6A08"/>
    <w:rsid w:val="775D7A36"/>
    <w:rsid w:val="77640DC4"/>
    <w:rsid w:val="77BC650A"/>
    <w:rsid w:val="77E45A61"/>
    <w:rsid w:val="77FC724F"/>
    <w:rsid w:val="780D6D66"/>
    <w:rsid w:val="78580F26"/>
    <w:rsid w:val="78AC657F"/>
    <w:rsid w:val="78CB48EE"/>
    <w:rsid w:val="79213C3F"/>
    <w:rsid w:val="79733540"/>
    <w:rsid w:val="7A1A0194"/>
    <w:rsid w:val="7ADA3941"/>
    <w:rsid w:val="7AEF4E49"/>
    <w:rsid w:val="7B371A3C"/>
    <w:rsid w:val="7B5D1DB2"/>
    <w:rsid w:val="7B7E3E7D"/>
    <w:rsid w:val="7BEC3554"/>
    <w:rsid w:val="7C1C7EBF"/>
    <w:rsid w:val="7C2154D6"/>
    <w:rsid w:val="7C38443E"/>
    <w:rsid w:val="7C66562B"/>
    <w:rsid w:val="7C773348"/>
    <w:rsid w:val="7CE309DD"/>
    <w:rsid w:val="7CFD1A9F"/>
    <w:rsid w:val="7D141C56"/>
    <w:rsid w:val="7D2D3A06"/>
    <w:rsid w:val="7E29038B"/>
    <w:rsid w:val="7E462FD2"/>
    <w:rsid w:val="7EF232A2"/>
    <w:rsid w:val="7EF700DD"/>
    <w:rsid w:val="7EF93831"/>
    <w:rsid w:val="7F08297D"/>
    <w:rsid w:val="7FC40652"/>
    <w:rsid w:val="7FF52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8"/>
    <w:qFormat/>
    <w:uiPriority w:val="0"/>
    <w:pP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qFormat/>
    <w:uiPriority w:val="0"/>
    <w:rPr>
      <w:color w:val="0000FF"/>
      <w:u w:val="single"/>
    </w:rPr>
  </w:style>
  <w:style w:type="character" w:customStyle="1" w:styleId="8">
    <w:name w:val="页眉 字符"/>
    <w:basedOn w:val="6"/>
    <w:link w:val="3"/>
    <w:qFormat/>
    <w:uiPriority w:val="0"/>
    <w:rPr>
      <w:rFonts w:asciiTheme="minorHAnsi" w:hAnsiTheme="minorHAnsi" w:eastAsiaTheme="minorEastAsia" w:cstheme="minorBidi"/>
      <w:kern w:val="2"/>
      <w:sz w:val="18"/>
      <w:szCs w:val="18"/>
    </w:rPr>
  </w:style>
  <w:style w:type="character" w:customStyle="1" w:styleId="9">
    <w:name w:val="页脚 字符"/>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2279</Words>
  <Characters>12995</Characters>
  <Lines>108</Lines>
  <Paragraphs>30</Paragraphs>
  <TotalTime>1911</TotalTime>
  <ScaleCrop>false</ScaleCrop>
  <LinksUpToDate>false</LinksUpToDate>
  <CharactersWithSpaces>15244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2023-11-06T01:32:00Z</dcterms:created>
  <dc:creator>1</dc:creator>
  <cp:lastModifiedBy>@杨航</cp:lastModifiedBy>
  <cp:lastPrinted>2023-11-10T07:33:00Z</cp:lastPrinted>
  <dcterms:modified xsi:type="dcterms:W3CDTF">2024-01-10T06:03:22Z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7374373C302D4FBEBA326876E153A211_13</vt:lpwstr>
  </property>
</Properties>
</file>