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37" w:rsidRPr="00267AC7" w:rsidRDefault="006E245E" w:rsidP="007F1137">
      <w:pPr>
        <w:autoSpaceDE w:val="0"/>
        <w:autoSpaceDN w:val="0"/>
        <w:adjustRightInd w:val="0"/>
        <w:jc w:val="center"/>
        <w:rPr>
          <w:rFonts w:ascii="方正小标宋简体" w:eastAsia="方正小标宋简体" w:hAnsi="黑体" w:cs="黑体" w:hint="eastAsia"/>
          <w:b/>
          <w:kern w:val="0"/>
          <w:sz w:val="36"/>
          <w:szCs w:val="36"/>
        </w:rPr>
      </w:pPr>
      <w:r w:rsidRPr="00267AC7">
        <w:rPr>
          <w:rFonts w:ascii="方正小标宋简体" w:eastAsia="方正小标宋简体" w:hAnsi="黑体" w:cs="黑体" w:hint="eastAsia"/>
          <w:b/>
          <w:kern w:val="0"/>
          <w:sz w:val="36"/>
          <w:szCs w:val="36"/>
        </w:rPr>
        <w:t>把握通联</w:t>
      </w:r>
      <w:r w:rsidR="008306B3" w:rsidRPr="00267AC7">
        <w:rPr>
          <w:rFonts w:ascii="方正小标宋简体" w:eastAsia="方正小标宋简体" w:hAnsi="黑体" w:cs="黑体" w:hint="eastAsia"/>
          <w:b/>
          <w:kern w:val="0"/>
          <w:sz w:val="36"/>
          <w:szCs w:val="36"/>
        </w:rPr>
        <w:t>宣传</w:t>
      </w:r>
      <w:r w:rsidRPr="00267AC7">
        <w:rPr>
          <w:rFonts w:ascii="方正小标宋简体" w:eastAsia="方正小标宋简体" w:hAnsi="黑体" w:cs="黑体" w:hint="eastAsia"/>
          <w:b/>
          <w:kern w:val="0"/>
          <w:sz w:val="36"/>
          <w:szCs w:val="36"/>
        </w:rPr>
        <w:t>重要性  扎实有效做好工作</w:t>
      </w:r>
    </w:p>
    <w:p w:rsidR="006E245E" w:rsidRPr="00267AC7" w:rsidRDefault="00F16345" w:rsidP="00267AC7">
      <w:pPr>
        <w:autoSpaceDE w:val="0"/>
        <w:autoSpaceDN w:val="0"/>
        <w:adjustRightInd w:val="0"/>
        <w:jc w:val="center"/>
        <w:rPr>
          <w:rFonts w:eastAsia="仿宋_GB2312" w:cs="黑体" w:hint="eastAsia"/>
          <w:kern w:val="0"/>
          <w:sz w:val="30"/>
          <w:szCs w:val="30"/>
        </w:rPr>
      </w:pPr>
      <w:r w:rsidRPr="00267AC7">
        <w:rPr>
          <w:rFonts w:eastAsia="仿宋_GB2312" w:cs="黑体" w:hint="eastAsia"/>
          <w:kern w:val="0"/>
          <w:sz w:val="30"/>
          <w:szCs w:val="30"/>
        </w:rPr>
        <w:t>中国路桥工程有限公司</w:t>
      </w:r>
      <w:r w:rsidR="00DC5D7F" w:rsidRPr="00267AC7">
        <w:rPr>
          <w:rFonts w:eastAsia="仿宋_GB2312" w:cs="黑体" w:hint="eastAsia"/>
          <w:kern w:val="0"/>
          <w:sz w:val="30"/>
          <w:szCs w:val="30"/>
        </w:rPr>
        <w:t>联络员</w:t>
      </w:r>
      <w:r w:rsidRPr="00267AC7">
        <w:rPr>
          <w:rFonts w:eastAsia="仿宋_GB2312" w:cs="黑体" w:hint="eastAsia"/>
          <w:kern w:val="0"/>
          <w:sz w:val="30"/>
          <w:szCs w:val="30"/>
        </w:rPr>
        <w:t xml:space="preserve">  </w:t>
      </w:r>
      <w:r w:rsidRPr="00267AC7">
        <w:rPr>
          <w:rFonts w:eastAsia="仿宋_GB2312" w:cs="黑体" w:hint="eastAsia"/>
          <w:kern w:val="0"/>
          <w:sz w:val="30"/>
          <w:szCs w:val="30"/>
        </w:rPr>
        <w:t>刘军</w:t>
      </w:r>
    </w:p>
    <w:p w:rsidR="00267AC7" w:rsidRPr="00267AC7" w:rsidRDefault="00267AC7" w:rsidP="00267AC7">
      <w:pPr>
        <w:autoSpaceDE w:val="0"/>
        <w:autoSpaceDN w:val="0"/>
        <w:adjustRightInd w:val="0"/>
        <w:jc w:val="center"/>
        <w:rPr>
          <w:rFonts w:eastAsia="仿宋_GB2312" w:cs="黑体"/>
          <w:kern w:val="0"/>
          <w:sz w:val="10"/>
          <w:szCs w:val="10"/>
        </w:rPr>
      </w:pPr>
    </w:p>
    <w:p w:rsidR="007F1137" w:rsidRPr="00A75C27" w:rsidRDefault="00BB1A7B" w:rsidP="007F1137">
      <w:pPr>
        <w:autoSpaceDE w:val="0"/>
        <w:autoSpaceDN w:val="0"/>
        <w:adjustRightInd w:val="0"/>
        <w:rPr>
          <w:rFonts w:ascii="仿宋_GB2312" w:eastAsia="仿宋_GB2312" w:hAnsiTheme="majorEastAsia" w:cs="黑体"/>
          <w:kern w:val="0"/>
          <w:sz w:val="32"/>
          <w:szCs w:val="32"/>
        </w:rPr>
      </w:pPr>
      <w:r>
        <w:rPr>
          <w:rFonts w:ascii="仿宋_GB2312" w:eastAsia="仿宋_GB2312" w:hAnsiTheme="majorEastAsia" w:cs="黑体" w:hint="eastAsia"/>
          <w:kern w:val="0"/>
          <w:sz w:val="32"/>
          <w:szCs w:val="32"/>
        </w:rPr>
        <w:t>各位</w:t>
      </w:r>
      <w:r w:rsidR="00BD1695" w:rsidRPr="00A75C27">
        <w:rPr>
          <w:rFonts w:ascii="仿宋_GB2312" w:eastAsia="仿宋_GB2312" w:hAnsiTheme="majorEastAsia" w:cs="黑体" w:hint="eastAsia"/>
          <w:kern w:val="0"/>
          <w:sz w:val="32"/>
          <w:szCs w:val="32"/>
        </w:rPr>
        <w:t>领导</w:t>
      </w:r>
      <w:r w:rsidR="0007578B">
        <w:rPr>
          <w:rFonts w:ascii="仿宋_GB2312" w:eastAsia="仿宋_GB2312" w:hAnsiTheme="majorEastAsia" w:cs="黑体" w:hint="eastAsia"/>
          <w:kern w:val="0"/>
          <w:sz w:val="32"/>
          <w:szCs w:val="32"/>
        </w:rPr>
        <w:t>，</w:t>
      </w:r>
      <w:r w:rsidR="00BD1695" w:rsidRPr="00A75C27">
        <w:rPr>
          <w:rFonts w:ascii="仿宋_GB2312" w:eastAsia="仿宋_GB2312" w:hAnsiTheme="majorEastAsia" w:cs="黑体" w:hint="eastAsia"/>
          <w:kern w:val="0"/>
          <w:sz w:val="32"/>
          <w:szCs w:val="32"/>
        </w:rPr>
        <w:t>各位</w:t>
      </w:r>
      <w:r w:rsidR="005D1FC7">
        <w:rPr>
          <w:rFonts w:ascii="仿宋_GB2312" w:eastAsia="仿宋_GB2312" w:hAnsiTheme="majorEastAsia" w:cs="黑体" w:hint="eastAsia"/>
          <w:kern w:val="0"/>
          <w:sz w:val="32"/>
          <w:szCs w:val="32"/>
        </w:rPr>
        <w:t>同仁</w:t>
      </w:r>
      <w:r w:rsidR="00BD1695" w:rsidRPr="00A75C27">
        <w:rPr>
          <w:rFonts w:ascii="仿宋_GB2312" w:eastAsia="仿宋_GB2312" w:hAnsiTheme="majorEastAsia" w:cs="黑体" w:hint="eastAsia"/>
          <w:kern w:val="0"/>
          <w:sz w:val="32"/>
          <w:szCs w:val="32"/>
        </w:rPr>
        <w:t>：</w:t>
      </w:r>
    </w:p>
    <w:p w:rsidR="006E245E" w:rsidRDefault="00BB1A7B" w:rsidP="00A953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大家好！</w:t>
      </w:r>
      <w:r w:rsidR="00536BCA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今天</w:t>
      </w:r>
      <w:r w:rsidR="000B52FF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在古都西安召开了</w:t>
      </w:r>
      <w:r w:rsidR="00536BCA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中国公路建设</w:t>
      </w:r>
      <w:r w:rsidR="00A75C27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行业</w:t>
      </w:r>
      <w:r w:rsidR="00536BCA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</w:t>
      </w:r>
      <w:r w:rsidR="00F163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2015年</w:t>
      </w:r>
      <w:r w:rsidR="00584AE9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通联工作</w:t>
      </w:r>
      <w:r w:rsidR="00F163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经验交流与培训</w:t>
      </w:r>
      <w:r w:rsidR="00584AE9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会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议</w:t>
      </w:r>
      <w:r w:rsidR="00536BCA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  <w:r w:rsidR="000B52FF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我作为2014年度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“</w:t>
      </w:r>
      <w:r w:rsidR="000B52FF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百优联络员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”</w:t>
      </w:r>
      <w:r w:rsidR="000B52FF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能够参会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0B52FF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感到万分荣幸</w:t>
      </w:r>
      <w:r w:rsidR="00F163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</w:p>
    <w:p w:rsidR="00496781" w:rsidRPr="00A95366" w:rsidRDefault="00F362FB" w:rsidP="00A953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 w:rsidRPr="00496781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我是</w:t>
      </w:r>
      <w:r w:rsidR="003222BE" w:rsidRPr="00496781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中国路桥工程有限责任公司的刘军，我公司</w:t>
      </w:r>
      <w:r w:rsidR="00496781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是中国最早进入国际工程承包市场的四家大型国有企业之一，主要从事国内、国际道路、桥梁、港口、铁路、机场、隧道、水工、市政、疏浚等工程承包，兼具投资、实业、贸易、租赁、服务等业务，在亚洲、非洲、欧洲、美洲近50个国家和地区设立了分支机构，形成了高效快捷的经营开发管理网络，是中国交通建设股份有限公司海外业务的重要载体、窗口和平台。</w:t>
      </w:r>
    </w:p>
    <w:p w:rsidR="00496781" w:rsidRPr="00A95366" w:rsidRDefault="00496781" w:rsidP="00A953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中国路桥的前身是交通部援外办公室。从1958年开始走出国门，承担中国政府对外援助项目建设。1979年正式组建公司，进入国际工程承包市场。2005年成为重组后的中国交通建设股份有限公司的全资子公司，承建了一批有地区和国际影响力的标志性建筑，荣获了多项国内、国际大奖。“CRBC”作为国际工程承包界的知名品牌，享誉世界。</w:t>
      </w:r>
    </w:p>
    <w:p w:rsidR="00496781" w:rsidRPr="00A95366" w:rsidRDefault="00496781" w:rsidP="00A953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近年来，中国路桥积极响应国家“走出去”战略的号召，创新进取，培育核心竞争力，以EPC等高端方式承揽了塔乌</w:t>
      </w: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lastRenderedPageBreak/>
        <w:t>公路、巴基斯坦喀喇昆仑公路改建工程、赤道几内亚巴塔港改扩建工程、毛里塔尼亚友谊港改扩建工程、塞尔维亚泽蒙—博尔察大桥、肯尼亚蒙内铁路等著名项目。在全力打造国际领先的全球承包商的同时，积极履行社会责任，回馈当地社会和居民。累计资助百余名驻在国学生到中国高等学府留学，并开展各种公益活动，为驻在国民众雪中送炭，受到所在国的普遍好评。</w:t>
      </w:r>
    </w:p>
    <w:p w:rsidR="006024AA" w:rsidRDefault="000C417D" w:rsidP="00A953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下面</w:t>
      </w:r>
      <w:r w:rsidR="00F163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我就对协会联络员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的一些认识和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做好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体会</w:t>
      </w:r>
      <w:r w:rsidR="0015060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与在坐</w:t>
      </w:r>
      <w:r w:rsidR="00A819FB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的各位</w:t>
      </w:r>
      <w:r w:rsidR="0062136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同仁</w:t>
      </w:r>
      <w:r w:rsidR="00A819FB" w:rsidRPr="00A75C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一起分享。</w:t>
      </w:r>
    </w:p>
    <w:p w:rsidR="006024AA" w:rsidRPr="00A95366" w:rsidRDefault="006E245E" w:rsidP="00A95366">
      <w:pPr>
        <w:autoSpaceDE w:val="0"/>
        <w:autoSpaceDN w:val="0"/>
        <w:adjustRightInd w:val="0"/>
        <w:ind w:firstLineChars="200" w:firstLine="643"/>
        <w:jc w:val="left"/>
        <w:rPr>
          <w:rFonts w:ascii="黑体" w:eastAsia="黑体" w:hAnsi="宋体" w:cs="宋体"/>
          <w:b/>
          <w:color w:val="2C2C2C"/>
          <w:kern w:val="0"/>
          <w:sz w:val="32"/>
          <w:szCs w:val="32"/>
          <w:bdr w:val="none" w:sz="0" w:space="0" w:color="auto" w:frame="1"/>
        </w:rPr>
      </w:pPr>
      <w:r w:rsidRPr="00A95366">
        <w:rPr>
          <w:rFonts w:ascii="黑体" w:eastAsia="黑体" w:hAnsi="宋体" w:cs="宋体" w:hint="eastAsia"/>
          <w:b/>
          <w:color w:val="2C2C2C"/>
          <w:kern w:val="0"/>
          <w:sz w:val="32"/>
          <w:szCs w:val="32"/>
          <w:bdr w:val="none" w:sz="0" w:space="0" w:color="auto" w:frame="1"/>
        </w:rPr>
        <w:t>一、提高认识，把握通联与信息宣传工作的重要性</w:t>
      </w:r>
    </w:p>
    <w:p w:rsidR="00665954" w:rsidRPr="00A95366" w:rsidRDefault="00665954" w:rsidP="00A95366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现代社会是信息社会，信息是联系主客观世界的一条纽带，是我们认识世界、改造世界的不可或缺的重要渠道。信息既是一种新兴的产业，也是</w:t>
      </w:r>
      <w:r w:rsidR="00DF7AA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当今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社会发展的一种新的重要的动力。在</w:t>
      </w:r>
      <w:r w:rsidR="0004711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当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今社会高速运转、日新月异的形势下，信息是一切工作的先导</w:t>
      </w:r>
      <w:r w:rsidR="00B833D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；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任何工作的决策过程、工作</w:t>
      </w:r>
      <w:r w:rsidR="00134751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和实施过程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，都离不开信息</w:t>
      </w:r>
      <w:r w:rsidR="00B833D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；</w:t>
      </w:r>
      <w:r w:rsidR="0004711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企业的发展变化也需要通过宣传媒介进行宣传，为其发展</w:t>
      </w:r>
      <w:r w:rsidR="00B833D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创造条件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。因此，搞好新时期信息联络工作，包括信息的采集、传递、交流</w:t>
      </w:r>
      <w:r w:rsidR="00BA267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与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应用，显得尤为重要和迫切</w:t>
      </w:r>
      <w:r w:rsidR="00BA267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这不仅是社会发展</w:t>
      </w:r>
      <w:r w:rsidR="00BA267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、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时代进步</w:t>
      </w:r>
      <w:r w:rsidR="00BA267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及企业发展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对我们的外部要求，也是</w:t>
      </w:r>
      <w:r w:rsidR="00D1727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公路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建设</w:t>
      </w:r>
      <w:r w:rsidR="00D1727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行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业进一步发展的内在需要。</w:t>
      </w:r>
    </w:p>
    <w:p w:rsidR="00043C4A" w:rsidRPr="00A95366" w:rsidRDefault="00043C4A" w:rsidP="00342C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对于</w:t>
      </w:r>
      <w:r w:rsidRPr="00342C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行业协会来说，更是十分重视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通联与</w:t>
      </w:r>
      <w:r w:rsidRPr="00342C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Pr="00342C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工作。协会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职能之一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就是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服务政府、服务行业、服务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会员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AF7B3A" w:rsidRPr="00342C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lastRenderedPageBreak/>
        <w:t>发挥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好政府与会员</w:t>
      </w:r>
      <w:r w:rsidR="00AF7B3A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间的桥梁纽带作用，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做好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通联与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宣传服务是协会的一项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重要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</w:p>
    <w:p w:rsidR="0035323D" w:rsidRPr="00A95366" w:rsidRDefault="00BA2679" w:rsidP="00342C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为适应</w:t>
      </w:r>
      <w:r w:rsidR="00D060A0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形势发展的需要，做好协会的信息服务、联络工作</w:t>
      </w: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，几年前，</w:t>
      </w:r>
      <w:r w:rsidR="00342C45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中国公路建设行业协会</w:t>
      </w: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实行了《</w:t>
      </w:r>
      <w:r w:rsidR="00342C45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会员单位联络员工作制度》</w:t>
      </w:r>
      <w:r w:rsidR="00F0167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和</w:t>
      </w:r>
      <w:r w:rsidR="00342C45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《会员单位信</w:t>
      </w:r>
      <w:r w:rsidR="00506473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息</w:t>
      </w:r>
      <w:r w:rsidR="00342C45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报送与使用办法》</w:t>
      </w: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。这</w:t>
      </w:r>
      <w:r w:rsidR="00F0167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是我们联络员</w:t>
      </w:r>
      <w:r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F0167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 w:rsidR="00043C4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基本要求</w:t>
      </w:r>
      <w:r w:rsidR="00F0167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和</w:t>
      </w:r>
      <w:r w:rsidR="00043C4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工作任务</w:t>
      </w:r>
      <w:r w:rsidR="00F0167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  <w:r w:rsidR="0035323D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作为联络员</w:t>
      </w:r>
      <w:r w:rsidR="00043C4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35323D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要坚决遵守，</w:t>
      </w:r>
      <w:r w:rsidR="00043C4A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认真</w:t>
      </w:r>
      <w:r w:rsidR="0035323D" w:rsidRPr="00A9536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贯彻执行。</w:t>
      </w:r>
    </w:p>
    <w:p w:rsidR="00D060A0" w:rsidRDefault="008A35FA" w:rsidP="00342C45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自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从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</w:t>
      </w:r>
      <w:r w:rsidR="00AF7B3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担任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</w:t>
      </w:r>
      <w:r w:rsidR="00B06C6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联络员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以来，一直</w:t>
      </w:r>
      <w:r w:rsidR="00B06C6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见证到协会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把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通联与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工作作为协会</w:t>
      </w:r>
      <w:r w:rsidR="00D060A0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一项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主要内容，列入协会每年的工作要点，贯穿协会的整个工作。作为</w:t>
      </w:r>
      <w:r w:rsidR="005B5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我所在的</w:t>
      </w:r>
      <w:r w:rsidR="00285CF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会员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单位</w:t>
      </w:r>
      <w:r w:rsidR="005B5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——</w:t>
      </w:r>
      <w:r w:rsidR="00285CF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中国路桥</w:t>
      </w:r>
      <w:r w:rsidR="0056748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来说，信息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5B5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56748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也是非常重要的。它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关系到</w:t>
      </w:r>
      <w:r w:rsidR="005B5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本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单位的发展战略、工作决策、业务的开拓与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企业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发展。</w:t>
      </w:r>
      <w:r w:rsidR="0056748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我公司领导</w:t>
      </w:r>
      <w:r w:rsidR="0004479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对信息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04479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十</w:t>
      </w:r>
      <w:r w:rsidR="0004479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分重视，</w:t>
      </w:r>
      <w:r w:rsidR="00B0583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在很多场合不断强调信息宣传的重要性，2013年底为更好提升公路协会的宣传，改由我司</w:t>
      </w:r>
      <w:r w:rsidR="006862D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B0583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部门</w:t>
      </w:r>
      <w:r w:rsidR="006862D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直接报送公司宣传材料，使得材料更具权威性和实效性，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加强</w:t>
      </w:r>
      <w:r w:rsidR="00F60A1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了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对信息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10247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的管理工作</w:t>
      </w:r>
      <w:r w:rsidR="00576C7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</w:p>
    <w:p w:rsidR="00665954" w:rsidRPr="00342C45" w:rsidRDefault="00576C79" w:rsidP="00342C45">
      <w:pPr>
        <w:autoSpaceDE w:val="0"/>
        <w:autoSpaceDN w:val="0"/>
        <w:adjustRightInd w:val="0"/>
        <w:ind w:firstLineChars="200" w:firstLine="640"/>
        <w:jc w:val="left"/>
        <w:rPr>
          <w:rFonts w:ascii="黑体" w:eastAsia="黑体" w:cs="黑体"/>
          <w:kern w:val="0"/>
          <w:sz w:val="31"/>
          <w:szCs w:val="31"/>
        </w:rPr>
      </w:pP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商场如战场，没有情报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信息，做不到知已知彼，必然吃败仗。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如果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我们对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通联与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D060A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工作的重要性认识不足，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不仅联络员工作</w:t>
      </w:r>
      <w:r w:rsidR="006F06D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做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不</w:t>
      </w:r>
      <w:r w:rsidR="006F06D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好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，而且影响会员与协会的联系，没有通过协会这个平台宣传企业，这是企业领导不愿看到的。如果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认为</w:t>
      </w:r>
      <w:r w:rsidR="006F06D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通联与</w:t>
      </w:r>
      <w:r w:rsidR="009E22E9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9E22E9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与本职工作相比，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做好本职工作就行了，对通联与</w:t>
      </w:r>
      <w:r w:rsidR="009E22E9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9E22E9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却是</w:t>
      </w:r>
      <w:r w:rsidR="004E75D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可有可无、可看可不</w:t>
      </w:r>
      <w:r w:rsidR="004E75D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lastRenderedPageBreak/>
        <w:t>看、可报可不报，那我们就</w:t>
      </w:r>
      <w:r w:rsidR="009E22E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没有发挥联络员的作用，企业领导也是不会满意的</w:t>
      </w:r>
      <w:r w:rsidR="004E75D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  <w:r w:rsidR="00CB733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也可能有同志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认为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现在信息渠道众多，报刊、电视、网络上什么信息都有，没有必要再搞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协会的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报送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等等。</w:t>
      </w:r>
      <w:r w:rsidR="00B258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我觉得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这些想法</w:t>
      </w:r>
      <w:r w:rsidR="00CB733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是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有片面性</w:t>
      </w:r>
      <w:r w:rsidR="00CB733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。我们协会</w:t>
      </w:r>
      <w:r w:rsidR="00B258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网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站</w:t>
      </w:r>
      <w:r w:rsidR="00B2584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日常宣传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和杂志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是交通建设行业的专业媒体，登载的都是经过多种渠道收集、</w:t>
      </w:r>
      <w:r w:rsidR="00A73F0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认真筛选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的信息。这些信息与其它信息相比，同我们交通</w:t>
      </w:r>
      <w:r w:rsidR="00660D6F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建设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行业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工作关系更密切、更直接</w:t>
      </w:r>
      <w:r w:rsidR="001F74D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、更具时效性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也</w:t>
      </w:r>
      <w:r w:rsidR="00660D6F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是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反映</w:t>
      </w:r>
      <w:r w:rsidR="00660D6F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我们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行业内最准确、最及时、最权威的信息，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可以更便利地供我们</w:t>
      </w:r>
      <w:r w:rsidR="00660D6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大家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使用。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由此可见，我们</w:t>
      </w:r>
      <w:r w:rsidR="00FF1551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联络员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要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充分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认识自己工作的重要性</w:t>
      </w:r>
      <w:r w:rsidR="00906FF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，增强责任感和使命感，与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单位</w:t>
      </w:r>
      <w:r w:rsidR="00906FF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有关方面密切配合，努力做好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联络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与</w:t>
      </w:r>
      <w:r w:rsidR="001A5572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报送</w:t>
      </w:r>
      <w:r w:rsidR="00665954" w:rsidRPr="0066595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工作。</w:t>
      </w:r>
    </w:p>
    <w:p w:rsidR="006024AA" w:rsidRDefault="006E245E">
      <w:pPr>
        <w:widowControl/>
        <w:wordWrap w:val="0"/>
        <w:spacing w:line="330" w:lineRule="atLeast"/>
        <w:ind w:firstLineChars="200" w:firstLine="643"/>
        <w:jc w:val="left"/>
        <w:rPr>
          <w:rFonts w:ascii="黑体" w:eastAsia="黑体" w:hAnsi="黑体" w:cs="宋体"/>
          <w:b/>
          <w:bCs/>
          <w:color w:val="2C2C2C"/>
          <w:kern w:val="0"/>
          <w:sz w:val="32"/>
          <w:szCs w:val="32"/>
          <w:bdr w:val="none" w:sz="0" w:space="0" w:color="auto" w:frame="1"/>
        </w:rPr>
      </w:pPr>
      <w:r w:rsidRPr="006E245E">
        <w:rPr>
          <w:rFonts w:ascii="黑体" w:eastAsia="黑体" w:hAnsi="黑体" w:cs="宋体" w:hint="eastAsia"/>
          <w:b/>
          <w:bCs/>
          <w:color w:val="2C2C2C"/>
          <w:kern w:val="0"/>
          <w:sz w:val="32"/>
          <w:szCs w:val="32"/>
          <w:bdr w:val="none" w:sz="0" w:space="0" w:color="auto" w:frame="1"/>
        </w:rPr>
        <w:t>二、履职尽责，认真完成通联</w:t>
      </w:r>
      <w:r w:rsidR="00B833DB">
        <w:rPr>
          <w:rFonts w:ascii="黑体" w:eastAsia="黑体" w:hAnsi="黑体" w:cs="宋体" w:hint="eastAsia"/>
          <w:b/>
          <w:bCs/>
          <w:color w:val="2C2C2C"/>
          <w:kern w:val="0"/>
          <w:sz w:val="32"/>
          <w:szCs w:val="32"/>
          <w:bdr w:val="none" w:sz="0" w:space="0" w:color="auto" w:frame="1"/>
        </w:rPr>
        <w:t>与信息宣传</w:t>
      </w:r>
      <w:r w:rsidRPr="006E245E">
        <w:rPr>
          <w:rFonts w:ascii="黑体" w:eastAsia="黑体" w:hAnsi="黑体" w:cs="宋体" w:hint="eastAsia"/>
          <w:b/>
          <w:bCs/>
          <w:color w:val="2C2C2C"/>
          <w:kern w:val="0"/>
          <w:sz w:val="32"/>
          <w:szCs w:val="32"/>
          <w:bdr w:val="none" w:sz="0" w:space="0" w:color="auto" w:frame="1"/>
        </w:rPr>
        <w:t>工作任务</w:t>
      </w:r>
    </w:p>
    <w:p w:rsidR="00D8587F" w:rsidRDefault="008207F8" w:rsidP="00C62F27">
      <w:pPr>
        <w:widowControl/>
        <w:wordWrap w:val="0"/>
        <w:spacing w:line="330" w:lineRule="atLeast"/>
        <w:ind w:firstLine="645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对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于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联络员的主要任务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C62F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我认为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主要是</w:t>
      </w:r>
      <w:r w:rsidR="00C62F2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三</w:t>
      </w:r>
      <w:r w:rsidR="00E4261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项：一是宣传国家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有关交通建设的方针、政策。二是加强与</w:t>
      </w:r>
      <w:r w:rsidR="00255A2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公路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协会联络、沟通。三是报道</w:t>
      </w:r>
      <w:r w:rsidR="00255A2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自己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所在单位的信息</w:t>
      </w:r>
      <w:r w:rsidR="00815F5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具体做好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及</w:t>
      </w:r>
      <w:r w:rsidR="00F6254F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时准确地反映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单位的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重要工作动态、工作经验、先进技术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；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反映行业难点、热点问题及企业诉求。撰写或推荐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稿件</w:t>
      </w:r>
      <w:r w:rsidR="00141BB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协助做好</w:t>
      </w:r>
      <w:r w:rsidR="00141BB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</w:t>
      </w:r>
      <w:r w:rsidR="00E14D7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</w:t>
      </w:r>
      <w:r w:rsidR="00E14D7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宣传</w:t>
      </w:r>
      <w:r w:rsidR="001A557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服务</w:t>
      </w:r>
      <w:r w:rsidR="00E14D7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</w:t>
      </w:r>
      <w:r w:rsidRPr="008207F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</w:p>
    <w:p w:rsidR="006024AA" w:rsidRDefault="00F14A9F" w:rsidP="007B192E">
      <w:pPr>
        <w:widowControl/>
        <w:wordWrap w:val="0"/>
        <w:spacing w:line="330" w:lineRule="atLeast"/>
        <w:ind w:firstLineChars="200" w:firstLine="640"/>
        <w:jc w:val="left"/>
        <w:rPr>
          <w:rFonts w:ascii="仿宋_GB2312" w:eastAsia="仿宋_GB2312" w:cs="黑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在工作中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，我保持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经常与协会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</w:t>
      </w:r>
      <w:r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联系、汇报，</w:t>
      </w:r>
      <w:r w:rsidR="0050619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及时报送本单位的基本信息和变动情况，每年定期填报单位</w:t>
      </w:r>
      <w:r w:rsidR="00B54D6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信息情况调查表。按时、按要求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及时</w:t>
      </w:r>
      <w:r w:rsidR="00B54D6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交纳会费。</w:t>
      </w:r>
      <w:r w:rsidR="005147C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及时收发协会文件，交由</w:t>
      </w:r>
      <w:r w:rsidR="00EB414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我单位</w:t>
      </w:r>
      <w:r w:rsidR="005147C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有关领导</w:t>
      </w:r>
      <w:r w:rsidR="009D1E9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和相关部门审批、研究落实。</w:t>
      </w:r>
      <w:r w:rsidR="001E653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配合协会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lastRenderedPageBreak/>
        <w:t>开展</w:t>
      </w:r>
      <w:r w:rsidR="001E6536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调研，特别是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在</w:t>
      </w:r>
      <w:r w:rsidR="00EB414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2014年</w:t>
      </w:r>
      <w:r w:rsidR="0012737C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企业应收账款</w:t>
      </w:r>
      <w:r w:rsidR="00AD4F1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情况的调研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中</w:t>
      </w:r>
      <w:r w:rsidR="00AD4F1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，我把公司所有</w:t>
      </w:r>
      <w:r w:rsidR="005B5CDA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项目组都查询了一遍，认真归纳调查信息，报送到协会。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为做好信息报送工作，</w:t>
      </w:r>
      <w:r w:rsidR="006B6B7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</w:t>
      </w:r>
      <w:r w:rsidR="00EE08D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经常督促落实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单位有关部门</w:t>
      </w:r>
      <w:r w:rsidR="006B6B78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报送单位新闻动态</w:t>
      </w:r>
      <w:r w:rsidR="00EE08D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从中筛选信息稿件。</w:t>
      </w:r>
      <w:r w:rsidR="00B27A5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2014年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B27A5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我单位报送信息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，</w:t>
      </w:r>
      <w:r w:rsidR="0096547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在协会</w:t>
      </w:r>
      <w:r w:rsidR="00B27A5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评分名列前茅。</w:t>
      </w:r>
      <w:r w:rsidR="00EE08D4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 xml:space="preserve"> </w:t>
      </w:r>
      <w:r w:rsidR="008E7A8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积极参加协会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组织</w:t>
      </w:r>
      <w:r w:rsidR="008E7A8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的各项活动，及时给本单位领导汇报</w:t>
      </w:r>
      <w:r w:rsidR="00042D8B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协会的各次</w:t>
      </w:r>
      <w:r w:rsidR="00461B73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会议</w:t>
      </w:r>
      <w:r w:rsidR="00865ADE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精神，</w:t>
      </w:r>
      <w:r w:rsidR="00461B73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通报协会最新</w:t>
      </w:r>
      <w:r w:rsidR="00F940F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动态和</w:t>
      </w:r>
      <w:r w:rsidR="00D3642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工作要求</w:t>
      </w:r>
      <w:r w:rsidR="00F940F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。</w:t>
      </w:r>
      <w:r w:rsidR="00B3044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结合我公司对外经营外文翻译多，</w:t>
      </w:r>
      <w:r w:rsidR="00077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配合协会</w:t>
      </w:r>
      <w:r w:rsidR="00B3044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审核了</w:t>
      </w:r>
      <w:r w:rsidR="00077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最新的</w:t>
      </w:r>
      <w:r w:rsidR="00B30442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协会</w:t>
      </w:r>
      <w:r w:rsidR="000771F5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简介</w:t>
      </w:r>
      <w:r w:rsidR="00F21C89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英文部分。</w:t>
      </w:r>
      <w:r w:rsidR="00596F90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连续2年</w:t>
      </w:r>
      <w:r w:rsidR="00C82657">
        <w:rPr>
          <w:rFonts w:ascii="仿宋_GB2312" w:eastAsia="仿宋_GB2312" w:hAnsi="宋体" w:cs="宋体" w:hint="eastAsia"/>
          <w:color w:val="2C2C2C"/>
          <w:kern w:val="0"/>
          <w:sz w:val="32"/>
          <w:szCs w:val="32"/>
          <w:bdr w:val="none" w:sz="0" w:space="0" w:color="auto" w:frame="1"/>
        </w:rPr>
        <w:t>承办了协会</w:t>
      </w:r>
      <w:r w:rsidR="00C82657" w:rsidRPr="000C2829">
        <w:rPr>
          <w:rFonts w:ascii="仿宋_GB2312" w:eastAsia="仿宋_GB2312" w:cs="黑体" w:hint="eastAsia"/>
          <w:kern w:val="0"/>
          <w:sz w:val="32"/>
          <w:szCs w:val="32"/>
        </w:rPr>
        <w:t>理事长办公会(扩大)会议</w:t>
      </w:r>
      <w:r w:rsidR="00897317">
        <w:rPr>
          <w:rFonts w:ascii="仿宋_GB2312" w:eastAsia="仿宋_GB2312" w:cs="黑体" w:hint="eastAsia"/>
          <w:kern w:val="0"/>
          <w:sz w:val="32"/>
          <w:szCs w:val="32"/>
        </w:rPr>
        <w:t>，</w:t>
      </w:r>
      <w:r w:rsidR="00F21C89">
        <w:rPr>
          <w:rFonts w:ascii="仿宋_GB2312" w:eastAsia="仿宋_GB2312" w:cs="黑体" w:hint="eastAsia"/>
          <w:kern w:val="0"/>
          <w:sz w:val="32"/>
          <w:szCs w:val="32"/>
        </w:rPr>
        <w:t>认真</w:t>
      </w:r>
      <w:r w:rsidR="00596F90">
        <w:rPr>
          <w:rFonts w:ascii="仿宋_GB2312" w:eastAsia="仿宋_GB2312" w:cs="黑体" w:hint="eastAsia"/>
          <w:kern w:val="0"/>
          <w:sz w:val="32"/>
          <w:szCs w:val="32"/>
        </w:rPr>
        <w:t>周到</w:t>
      </w:r>
      <w:r w:rsidR="00897317">
        <w:rPr>
          <w:rFonts w:ascii="仿宋_GB2312" w:eastAsia="仿宋_GB2312" w:cs="黑体" w:hint="eastAsia"/>
          <w:kern w:val="0"/>
          <w:sz w:val="32"/>
          <w:szCs w:val="32"/>
        </w:rPr>
        <w:t>地办理会务工作，</w:t>
      </w:r>
      <w:r w:rsidR="00011439">
        <w:rPr>
          <w:rFonts w:ascii="仿宋_GB2312" w:eastAsia="仿宋_GB2312" w:cs="黑体" w:hint="eastAsia"/>
          <w:kern w:val="0"/>
          <w:sz w:val="32"/>
          <w:szCs w:val="32"/>
        </w:rPr>
        <w:t>得到与会领导的好评。</w:t>
      </w:r>
    </w:p>
    <w:p w:rsidR="00A16C85" w:rsidRPr="00A16C85" w:rsidRDefault="007C5125" w:rsidP="007C5125">
      <w:pPr>
        <w:widowControl/>
        <w:wordWrap w:val="0"/>
        <w:spacing w:line="330" w:lineRule="atLeast"/>
        <w:ind w:firstLine="645"/>
        <w:jc w:val="left"/>
        <w:rPr>
          <w:rFonts w:ascii="仿宋_GB2312" w:eastAsia="仿宋_GB2312" w:hAnsi="宋体" w:cs="宋体"/>
          <w:color w:val="2C2C2C"/>
          <w:kern w:val="0"/>
          <w:sz w:val="32"/>
          <w:szCs w:val="32"/>
          <w:bdr w:val="none" w:sz="0" w:space="0" w:color="auto" w:frame="1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我深感，协会是会员企业的娘家。</w:t>
      </w:r>
      <w:r w:rsidR="00A16C85">
        <w:rPr>
          <w:rFonts w:ascii="仿宋_GB2312" w:eastAsia="仿宋_GB2312" w:cs="黑体" w:hint="eastAsia"/>
          <w:kern w:val="0"/>
          <w:sz w:val="32"/>
          <w:szCs w:val="32"/>
        </w:rPr>
        <w:t>在</w:t>
      </w:r>
      <w:r w:rsidR="0072356F">
        <w:rPr>
          <w:rFonts w:ascii="仿宋_GB2312" w:eastAsia="仿宋_GB2312" w:cs="黑体" w:hint="eastAsia"/>
          <w:kern w:val="0"/>
          <w:sz w:val="32"/>
          <w:szCs w:val="32"/>
        </w:rPr>
        <w:t>此，</w:t>
      </w:r>
      <w:r w:rsidR="004323AD">
        <w:rPr>
          <w:rFonts w:ascii="仿宋_GB2312" w:eastAsia="仿宋_GB2312" w:cs="黑体" w:hint="eastAsia"/>
          <w:kern w:val="0"/>
          <w:sz w:val="32"/>
          <w:szCs w:val="32"/>
        </w:rPr>
        <w:t>我</w:t>
      </w:r>
      <w:r w:rsidR="00A16C85">
        <w:rPr>
          <w:rFonts w:ascii="仿宋_GB2312" w:eastAsia="仿宋_GB2312" w:cs="黑体" w:hint="eastAsia"/>
          <w:kern w:val="0"/>
          <w:sz w:val="32"/>
          <w:szCs w:val="32"/>
        </w:rPr>
        <w:t>特别感谢协会对我们企业</w:t>
      </w:r>
      <w:r w:rsidR="0072356F">
        <w:rPr>
          <w:rFonts w:ascii="仿宋_GB2312" w:eastAsia="仿宋_GB2312" w:cs="黑体" w:hint="eastAsia"/>
          <w:kern w:val="0"/>
          <w:sz w:val="32"/>
          <w:szCs w:val="32"/>
        </w:rPr>
        <w:t>多方面的</w:t>
      </w:r>
      <w:r w:rsidR="00A16C85">
        <w:rPr>
          <w:rFonts w:ascii="仿宋_GB2312" w:eastAsia="仿宋_GB2312" w:cs="黑体" w:hint="eastAsia"/>
          <w:kern w:val="0"/>
          <w:sz w:val="32"/>
          <w:szCs w:val="32"/>
        </w:rPr>
        <w:t>指导和</w:t>
      </w:r>
      <w:r w:rsidR="0072356F">
        <w:rPr>
          <w:rFonts w:ascii="仿宋_GB2312" w:eastAsia="仿宋_GB2312" w:cs="黑体" w:hint="eastAsia"/>
          <w:kern w:val="0"/>
          <w:sz w:val="32"/>
          <w:szCs w:val="32"/>
        </w:rPr>
        <w:t>大力</w:t>
      </w:r>
      <w:r w:rsidR="00A16C85">
        <w:rPr>
          <w:rFonts w:ascii="仿宋_GB2312" w:eastAsia="仿宋_GB2312" w:cs="黑体" w:hint="eastAsia"/>
          <w:kern w:val="0"/>
          <w:sz w:val="32"/>
          <w:szCs w:val="32"/>
        </w:rPr>
        <w:t>帮助，</w:t>
      </w:r>
      <w:r w:rsidR="00053A8B">
        <w:rPr>
          <w:rFonts w:ascii="仿宋_GB2312" w:eastAsia="仿宋_GB2312" w:cs="黑体" w:hint="eastAsia"/>
          <w:kern w:val="0"/>
          <w:sz w:val="32"/>
          <w:szCs w:val="32"/>
        </w:rPr>
        <w:t>尤其在资质再就位工作和安全员培训上，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还有其他很多方面</w:t>
      </w:r>
      <w:r w:rsidR="004323AD">
        <w:rPr>
          <w:rFonts w:ascii="仿宋_GB2312" w:eastAsia="仿宋_GB2312" w:cs="黑体" w:hint="eastAsia"/>
          <w:kern w:val="0"/>
          <w:sz w:val="32"/>
          <w:szCs w:val="32"/>
        </w:rPr>
        <w:t>。现在，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只要企业遇到问题</w:t>
      </w:r>
      <w:r w:rsidR="0072356F">
        <w:rPr>
          <w:rFonts w:ascii="仿宋_GB2312" w:eastAsia="仿宋_GB2312" w:cs="黑体" w:hint="eastAsia"/>
          <w:kern w:val="0"/>
          <w:sz w:val="32"/>
          <w:szCs w:val="32"/>
        </w:rPr>
        <w:t>，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首先想到</w:t>
      </w:r>
      <w:r w:rsidR="004323AD">
        <w:rPr>
          <w:rFonts w:ascii="仿宋_GB2312" w:eastAsia="仿宋_GB2312" w:cs="黑体" w:hint="eastAsia"/>
          <w:kern w:val="0"/>
          <w:sz w:val="32"/>
          <w:szCs w:val="32"/>
        </w:rPr>
        <w:t>的是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协会</w:t>
      </w:r>
      <w:r w:rsidR="004323AD">
        <w:rPr>
          <w:rFonts w:ascii="仿宋_GB2312" w:eastAsia="仿宋_GB2312" w:cs="黑体" w:hint="eastAsia"/>
          <w:kern w:val="0"/>
          <w:sz w:val="32"/>
          <w:szCs w:val="32"/>
        </w:rPr>
        <w:t>的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帮助，</w:t>
      </w:r>
      <w:r w:rsidR="002C5769">
        <w:rPr>
          <w:rFonts w:ascii="仿宋_GB2312" w:eastAsia="仿宋_GB2312" w:cs="黑体" w:hint="eastAsia"/>
          <w:kern w:val="0"/>
          <w:sz w:val="32"/>
          <w:szCs w:val="32"/>
        </w:rPr>
        <w:t>对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我们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每一次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业务咨询、反映的问题，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都能得到</w:t>
      </w:r>
      <w:r w:rsidR="004323AD">
        <w:rPr>
          <w:rFonts w:ascii="仿宋_GB2312" w:eastAsia="仿宋_GB2312" w:cs="黑体" w:hint="eastAsia"/>
          <w:kern w:val="0"/>
          <w:sz w:val="32"/>
          <w:szCs w:val="32"/>
        </w:rPr>
        <w:t>协会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及时</w:t>
      </w:r>
      <w:r w:rsidR="00913CB5">
        <w:rPr>
          <w:rFonts w:ascii="仿宋_GB2312" w:eastAsia="仿宋_GB2312" w:cs="黑体" w:hint="eastAsia"/>
          <w:kern w:val="0"/>
          <w:sz w:val="32"/>
          <w:szCs w:val="32"/>
        </w:rPr>
        <w:t>指导和解决</w:t>
      </w:r>
      <w:r>
        <w:rPr>
          <w:rFonts w:ascii="仿宋_GB2312" w:eastAsia="仿宋_GB2312" w:cs="黑体" w:hint="eastAsia"/>
          <w:kern w:val="0"/>
          <w:sz w:val="32"/>
          <w:szCs w:val="32"/>
        </w:rPr>
        <w:t>；还</w:t>
      </w:r>
      <w:r w:rsidR="00E12CF5">
        <w:rPr>
          <w:rFonts w:ascii="仿宋_GB2312" w:eastAsia="仿宋_GB2312" w:cs="黑体" w:hint="eastAsia"/>
          <w:kern w:val="0"/>
          <w:sz w:val="32"/>
          <w:szCs w:val="32"/>
        </w:rPr>
        <w:t>为我们企业</w:t>
      </w:r>
      <w:r w:rsidR="00AD2D93">
        <w:rPr>
          <w:rFonts w:ascii="仿宋_GB2312" w:eastAsia="仿宋_GB2312" w:cs="黑体" w:hint="eastAsia"/>
          <w:kern w:val="0"/>
          <w:sz w:val="32"/>
          <w:szCs w:val="32"/>
        </w:rPr>
        <w:t>辛勤努力</w:t>
      </w:r>
      <w:r>
        <w:rPr>
          <w:rFonts w:ascii="仿宋_GB2312" w:eastAsia="仿宋_GB2312" w:cs="黑体" w:hint="eastAsia"/>
          <w:kern w:val="0"/>
          <w:sz w:val="32"/>
          <w:szCs w:val="32"/>
        </w:rPr>
        <w:t>、发展壮大宣传鼓劲</w:t>
      </w:r>
      <w:r w:rsidR="00AD2D93">
        <w:rPr>
          <w:rFonts w:ascii="仿宋_GB2312" w:eastAsia="仿宋_GB2312" w:cs="黑体" w:hint="eastAsia"/>
          <w:kern w:val="0"/>
          <w:sz w:val="32"/>
          <w:szCs w:val="32"/>
        </w:rPr>
        <w:t>，使我们</w:t>
      </w:r>
      <w:r>
        <w:rPr>
          <w:rFonts w:ascii="仿宋_GB2312" w:eastAsia="仿宋_GB2312" w:cs="黑体" w:hint="eastAsia"/>
          <w:kern w:val="0"/>
          <w:sz w:val="32"/>
          <w:szCs w:val="32"/>
        </w:rPr>
        <w:t>企业</w:t>
      </w:r>
      <w:r w:rsidR="00B04336">
        <w:rPr>
          <w:rFonts w:ascii="仿宋_GB2312" w:eastAsia="仿宋_GB2312" w:cs="黑体" w:hint="eastAsia"/>
          <w:kern w:val="0"/>
          <w:sz w:val="32"/>
          <w:szCs w:val="32"/>
        </w:rPr>
        <w:t>竞争力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进一步增强</w:t>
      </w:r>
      <w:r w:rsidR="00B04336">
        <w:rPr>
          <w:rFonts w:ascii="仿宋_GB2312" w:eastAsia="仿宋_GB2312" w:cs="黑体" w:hint="eastAsia"/>
          <w:kern w:val="0"/>
          <w:sz w:val="32"/>
          <w:szCs w:val="32"/>
        </w:rPr>
        <w:t>，能在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激烈的</w:t>
      </w:r>
      <w:r w:rsidR="000A76D1">
        <w:rPr>
          <w:rFonts w:ascii="仿宋_GB2312" w:eastAsia="仿宋_GB2312" w:cs="黑体" w:hint="eastAsia"/>
          <w:kern w:val="0"/>
          <w:sz w:val="32"/>
          <w:szCs w:val="32"/>
        </w:rPr>
        <w:t>市场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竞争</w:t>
      </w:r>
      <w:r w:rsidR="000A76D1">
        <w:rPr>
          <w:rFonts w:ascii="仿宋_GB2312" w:eastAsia="仿宋_GB2312" w:cs="黑体" w:hint="eastAsia"/>
          <w:kern w:val="0"/>
          <w:sz w:val="32"/>
          <w:szCs w:val="32"/>
        </w:rPr>
        <w:t>中健康</w:t>
      </w:r>
      <w:r w:rsidR="005B156D">
        <w:rPr>
          <w:rFonts w:ascii="仿宋_GB2312" w:eastAsia="仿宋_GB2312" w:cs="黑体" w:hint="eastAsia"/>
          <w:kern w:val="0"/>
          <w:sz w:val="32"/>
          <w:szCs w:val="32"/>
        </w:rPr>
        <w:t>发展</w:t>
      </w:r>
      <w:r w:rsidR="000A76D1">
        <w:rPr>
          <w:rFonts w:ascii="仿宋_GB2312" w:eastAsia="仿宋_GB2312" w:cs="黑体" w:hint="eastAsia"/>
          <w:kern w:val="0"/>
          <w:sz w:val="32"/>
          <w:szCs w:val="32"/>
        </w:rPr>
        <w:t>。</w:t>
      </w:r>
    </w:p>
    <w:p w:rsidR="00C056C2" w:rsidRDefault="00AF5F67" w:rsidP="005033AA">
      <w:pPr>
        <w:ind w:firstLineChars="200" w:firstLine="640"/>
        <w:rPr>
          <w:rFonts w:ascii="仿宋_GB2312" w:eastAsia="仿宋_GB2312" w:cs="黑体" w:hint="eastAsia"/>
          <w:kern w:val="0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t>这次经验交流与培训，为我们提供了一次很好的学习交流机会，我要虚心学习同仁们的好经验、好做法。</w:t>
      </w:r>
      <w:r w:rsidR="00662E25">
        <w:rPr>
          <w:rFonts w:ascii="仿宋_GB2312" w:eastAsia="仿宋_GB2312" w:cs="黑体" w:hint="eastAsia"/>
          <w:kern w:val="0"/>
          <w:sz w:val="32"/>
          <w:szCs w:val="32"/>
        </w:rPr>
        <w:t>我深知</w:t>
      </w:r>
      <w:r w:rsidR="00140C63">
        <w:rPr>
          <w:rFonts w:ascii="仿宋_GB2312" w:eastAsia="仿宋_GB2312" w:cs="黑体" w:hint="eastAsia"/>
          <w:kern w:val="0"/>
          <w:sz w:val="32"/>
          <w:szCs w:val="32"/>
        </w:rPr>
        <w:t>，</w:t>
      </w:r>
      <w:r w:rsidR="005033AA">
        <w:rPr>
          <w:rFonts w:ascii="仿宋_GB2312" w:eastAsia="仿宋_GB2312" w:cs="黑体" w:hint="eastAsia"/>
          <w:kern w:val="0"/>
          <w:sz w:val="32"/>
          <w:szCs w:val="32"/>
        </w:rPr>
        <w:t>过去的成绩</w:t>
      </w:r>
      <w:r w:rsidR="00662E25">
        <w:rPr>
          <w:rFonts w:ascii="仿宋_GB2312" w:eastAsia="仿宋_GB2312" w:cs="黑体" w:hint="eastAsia"/>
          <w:kern w:val="0"/>
          <w:sz w:val="32"/>
          <w:szCs w:val="32"/>
        </w:rPr>
        <w:t>只能说明过去，新的要求促使我们要有新</w:t>
      </w:r>
      <w:r>
        <w:rPr>
          <w:rFonts w:ascii="仿宋_GB2312" w:eastAsia="仿宋_GB2312" w:cs="黑体" w:hint="eastAsia"/>
          <w:kern w:val="0"/>
          <w:sz w:val="32"/>
          <w:szCs w:val="32"/>
        </w:rPr>
        <w:t>的</w:t>
      </w:r>
      <w:r w:rsidR="00662E25">
        <w:rPr>
          <w:rFonts w:ascii="仿宋_GB2312" w:eastAsia="仿宋_GB2312" w:cs="黑体" w:hint="eastAsia"/>
          <w:kern w:val="0"/>
          <w:sz w:val="32"/>
          <w:szCs w:val="32"/>
        </w:rPr>
        <w:t>作为。</w:t>
      </w:r>
      <w:r w:rsidR="00690166">
        <w:rPr>
          <w:rFonts w:ascii="仿宋_GB2312" w:eastAsia="仿宋_GB2312" w:cs="黑体" w:hint="eastAsia"/>
          <w:kern w:val="0"/>
          <w:sz w:val="32"/>
          <w:szCs w:val="32"/>
        </w:rPr>
        <w:t>今后</w:t>
      </w:r>
      <w:r w:rsidR="00662E25">
        <w:rPr>
          <w:rFonts w:ascii="仿宋_GB2312" w:eastAsia="仿宋_GB2312" w:cs="黑体" w:hint="eastAsia"/>
          <w:kern w:val="0"/>
          <w:sz w:val="32"/>
          <w:szCs w:val="32"/>
        </w:rPr>
        <w:t>，</w:t>
      </w:r>
      <w:r>
        <w:rPr>
          <w:rFonts w:ascii="仿宋_GB2312" w:eastAsia="仿宋_GB2312" w:cs="黑体" w:hint="eastAsia"/>
          <w:kern w:val="0"/>
          <w:sz w:val="32"/>
          <w:szCs w:val="32"/>
        </w:rPr>
        <w:t>我将在新的起点上，</w:t>
      </w:r>
      <w:r w:rsidR="000B1537">
        <w:rPr>
          <w:rFonts w:ascii="仿宋_GB2312" w:eastAsia="仿宋_GB2312" w:cs="黑体" w:hint="eastAsia"/>
          <w:kern w:val="0"/>
          <w:sz w:val="32"/>
          <w:szCs w:val="32"/>
        </w:rPr>
        <w:t>认真负责</w:t>
      </w:r>
      <w:r>
        <w:rPr>
          <w:rFonts w:ascii="仿宋_GB2312" w:eastAsia="仿宋_GB2312" w:cs="黑体" w:hint="eastAsia"/>
          <w:kern w:val="0"/>
          <w:sz w:val="32"/>
          <w:szCs w:val="32"/>
        </w:rPr>
        <w:t>、</w:t>
      </w:r>
      <w:r w:rsidR="000B1537">
        <w:rPr>
          <w:rFonts w:ascii="仿宋_GB2312" w:eastAsia="仿宋_GB2312" w:cs="黑体" w:hint="eastAsia"/>
          <w:kern w:val="0"/>
          <w:sz w:val="32"/>
          <w:szCs w:val="32"/>
        </w:rPr>
        <w:t>积极努力做好</w:t>
      </w:r>
      <w:r w:rsidR="00204811">
        <w:rPr>
          <w:rFonts w:ascii="仿宋_GB2312" w:eastAsia="仿宋_GB2312" w:cs="黑体" w:hint="eastAsia"/>
          <w:kern w:val="0"/>
          <w:sz w:val="32"/>
          <w:szCs w:val="32"/>
        </w:rPr>
        <w:t>联络</w:t>
      </w:r>
      <w:r w:rsidR="00662E25">
        <w:rPr>
          <w:rFonts w:ascii="仿宋_GB2312" w:eastAsia="仿宋_GB2312" w:cs="黑体" w:hint="eastAsia"/>
          <w:kern w:val="0"/>
          <w:sz w:val="32"/>
          <w:szCs w:val="32"/>
        </w:rPr>
        <w:t>与信息</w:t>
      </w:r>
      <w:r>
        <w:rPr>
          <w:rFonts w:ascii="仿宋_GB2312" w:eastAsia="仿宋_GB2312" w:cs="黑体" w:hint="eastAsia"/>
          <w:kern w:val="0"/>
          <w:sz w:val="32"/>
          <w:szCs w:val="32"/>
        </w:rPr>
        <w:t>报送</w:t>
      </w:r>
      <w:r w:rsidR="00204811">
        <w:rPr>
          <w:rFonts w:ascii="仿宋_GB2312" w:eastAsia="仿宋_GB2312" w:cs="黑体" w:hint="eastAsia"/>
          <w:kern w:val="0"/>
          <w:sz w:val="32"/>
          <w:szCs w:val="32"/>
        </w:rPr>
        <w:t>工作，</w:t>
      </w:r>
      <w:r w:rsidR="000D60CF">
        <w:rPr>
          <w:rFonts w:ascii="仿宋_GB2312" w:eastAsia="仿宋_GB2312" w:cs="黑体" w:hint="eastAsia"/>
          <w:kern w:val="0"/>
          <w:sz w:val="32"/>
          <w:szCs w:val="32"/>
        </w:rPr>
        <w:t>为协会</w:t>
      </w:r>
      <w:r>
        <w:rPr>
          <w:rFonts w:ascii="仿宋_GB2312" w:eastAsia="仿宋_GB2312" w:cs="黑体" w:hint="eastAsia"/>
          <w:kern w:val="0"/>
          <w:sz w:val="32"/>
          <w:szCs w:val="32"/>
        </w:rPr>
        <w:t>工作、</w:t>
      </w:r>
      <w:r w:rsidR="000D60CF">
        <w:rPr>
          <w:rFonts w:ascii="仿宋_GB2312" w:eastAsia="仿宋_GB2312" w:cs="黑体" w:hint="eastAsia"/>
          <w:kern w:val="0"/>
          <w:sz w:val="32"/>
          <w:szCs w:val="32"/>
        </w:rPr>
        <w:t>企业发展做出</w:t>
      </w:r>
      <w:r w:rsidR="00662E25">
        <w:rPr>
          <w:rFonts w:ascii="仿宋_GB2312" w:eastAsia="仿宋_GB2312" w:cs="黑体" w:hint="eastAsia"/>
          <w:kern w:val="0"/>
          <w:sz w:val="32"/>
          <w:szCs w:val="32"/>
        </w:rPr>
        <w:t>新</w:t>
      </w:r>
      <w:r w:rsidR="000D60CF">
        <w:rPr>
          <w:rFonts w:ascii="仿宋_GB2312" w:eastAsia="仿宋_GB2312" w:cs="黑体" w:hint="eastAsia"/>
          <w:kern w:val="0"/>
          <w:sz w:val="32"/>
          <w:szCs w:val="32"/>
        </w:rPr>
        <w:t>的贡献。</w:t>
      </w:r>
    </w:p>
    <w:p w:rsidR="008306B3" w:rsidRPr="000C1C88" w:rsidRDefault="008306B3" w:rsidP="005033AA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黑体" w:hint="eastAsia"/>
          <w:kern w:val="0"/>
          <w:sz w:val="32"/>
          <w:szCs w:val="32"/>
        </w:rPr>
        <w:lastRenderedPageBreak/>
        <w:t>谢谢大家。</w:t>
      </w:r>
    </w:p>
    <w:sectPr w:rsidR="008306B3" w:rsidRPr="000C1C88" w:rsidSect="00C056C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4FE" w:rsidRDefault="003A24FE" w:rsidP="000C417D">
      <w:r>
        <w:separator/>
      </w:r>
    </w:p>
  </w:endnote>
  <w:endnote w:type="continuationSeparator" w:id="1">
    <w:p w:rsidR="003A24FE" w:rsidRDefault="003A24FE" w:rsidP="000C41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621999"/>
      <w:docPartObj>
        <w:docPartGallery w:val="Page Numbers (Bottom of Page)"/>
        <w:docPartUnique/>
      </w:docPartObj>
    </w:sdtPr>
    <w:sdtContent>
      <w:p w:rsidR="00DC5D7F" w:rsidRDefault="00C33A40">
        <w:pPr>
          <w:pStyle w:val="a5"/>
          <w:jc w:val="center"/>
        </w:pPr>
        <w:r>
          <w:fldChar w:fldCharType="begin"/>
        </w:r>
        <w:r w:rsidR="00DC5D7F">
          <w:instrText xml:space="preserve"> PAGE   \* MERGEFORMAT </w:instrText>
        </w:r>
        <w:r>
          <w:fldChar w:fldCharType="separate"/>
        </w:r>
        <w:r w:rsidR="00267AC7" w:rsidRPr="00267AC7">
          <w:rPr>
            <w:noProof/>
            <w:lang w:val="zh-CN"/>
          </w:rPr>
          <w:t>1</w:t>
        </w:r>
        <w:r>
          <w:fldChar w:fldCharType="end"/>
        </w:r>
      </w:p>
    </w:sdtContent>
  </w:sdt>
  <w:p w:rsidR="00DC5D7F" w:rsidRDefault="00DC5D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4FE" w:rsidRDefault="003A24FE" w:rsidP="000C417D">
      <w:r>
        <w:separator/>
      </w:r>
    </w:p>
  </w:footnote>
  <w:footnote w:type="continuationSeparator" w:id="1">
    <w:p w:rsidR="003A24FE" w:rsidRDefault="003A24FE" w:rsidP="000C41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26A43"/>
    <w:multiLevelType w:val="hybridMultilevel"/>
    <w:tmpl w:val="0DD63B90"/>
    <w:lvl w:ilvl="0" w:tplc="B1823ABE">
      <w:start w:val="2"/>
      <w:numFmt w:val="japaneseCounting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7815127B"/>
    <w:multiLevelType w:val="hybridMultilevel"/>
    <w:tmpl w:val="C0309492"/>
    <w:lvl w:ilvl="0" w:tplc="159097E6">
      <w:start w:val="1"/>
      <w:numFmt w:val="japaneseCounting"/>
      <w:lvlText w:val="%1、"/>
      <w:lvlJc w:val="left"/>
      <w:pPr>
        <w:ind w:left="720" w:hanging="720"/>
      </w:pPr>
      <w:rPr>
        <w:rFonts w:ascii="仿宋_GB2312" w:eastAsia="仿宋_GB2312" w:hAnsi="宋体" w:cs="宋体" w:hint="default"/>
        <w:color w:val="2C2C2C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137"/>
    <w:rsid w:val="00011439"/>
    <w:rsid w:val="00042D8B"/>
    <w:rsid w:val="00043C4A"/>
    <w:rsid w:val="0004479B"/>
    <w:rsid w:val="0004711C"/>
    <w:rsid w:val="00053A8B"/>
    <w:rsid w:val="0005498E"/>
    <w:rsid w:val="00067EA0"/>
    <w:rsid w:val="0007578B"/>
    <w:rsid w:val="000771F5"/>
    <w:rsid w:val="00091905"/>
    <w:rsid w:val="00092B0F"/>
    <w:rsid w:val="000A76D1"/>
    <w:rsid w:val="000B1537"/>
    <w:rsid w:val="000B52FF"/>
    <w:rsid w:val="000C1C88"/>
    <w:rsid w:val="000C417D"/>
    <w:rsid w:val="000D60CF"/>
    <w:rsid w:val="000E2450"/>
    <w:rsid w:val="0010247E"/>
    <w:rsid w:val="0012737C"/>
    <w:rsid w:val="00134751"/>
    <w:rsid w:val="00140C63"/>
    <w:rsid w:val="00141BBB"/>
    <w:rsid w:val="0015060A"/>
    <w:rsid w:val="0017148A"/>
    <w:rsid w:val="00185BC6"/>
    <w:rsid w:val="001A00B5"/>
    <w:rsid w:val="001A5572"/>
    <w:rsid w:val="001C4D08"/>
    <w:rsid w:val="001E6536"/>
    <w:rsid w:val="001F74D2"/>
    <w:rsid w:val="00204811"/>
    <w:rsid w:val="00255A2C"/>
    <w:rsid w:val="00267AC7"/>
    <w:rsid w:val="00284F88"/>
    <w:rsid w:val="00285CF7"/>
    <w:rsid w:val="00293F7E"/>
    <w:rsid w:val="002C5769"/>
    <w:rsid w:val="002D122C"/>
    <w:rsid w:val="002E3E43"/>
    <w:rsid w:val="002E53FF"/>
    <w:rsid w:val="003222BE"/>
    <w:rsid w:val="00322458"/>
    <w:rsid w:val="00342C45"/>
    <w:rsid w:val="003430BD"/>
    <w:rsid w:val="0035323D"/>
    <w:rsid w:val="003828FB"/>
    <w:rsid w:val="003A24FE"/>
    <w:rsid w:val="003F338F"/>
    <w:rsid w:val="004323AD"/>
    <w:rsid w:val="00461B73"/>
    <w:rsid w:val="00490AF7"/>
    <w:rsid w:val="00496781"/>
    <w:rsid w:val="004D022E"/>
    <w:rsid w:val="004E75D2"/>
    <w:rsid w:val="005033AA"/>
    <w:rsid w:val="00506199"/>
    <w:rsid w:val="00506473"/>
    <w:rsid w:val="005147C6"/>
    <w:rsid w:val="00532628"/>
    <w:rsid w:val="00536BCA"/>
    <w:rsid w:val="00567485"/>
    <w:rsid w:val="00576C79"/>
    <w:rsid w:val="00584AE9"/>
    <w:rsid w:val="00596F90"/>
    <w:rsid w:val="005B156D"/>
    <w:rsid w:val="005B51F5"/>
    <w:rsid w:val="005B5CDA"/>
    <w:rsid w:val="005C5854"/>
    <w:rsid w:val="005D1FC7"/>
    <w:rsid w:val="005E6129"/>
    <w:rsid w:val="006024AA"/>
    <w:rsid w:val="0062136B"/>
    <w:rsid w:val="00660D6F"/>
    <w:rsid w:val="00662E25"/>
    <w:rsid w:val="00665954"/>
    <w:rsid w:val="006802FD"/>
    <w:rsid w:val="006862D2"/>
    <w:rsid w:val="00690166"/>
    <w:rsid w:val="006B6B78"/>
    <w:rsid w:val="006E245E"/>
    <w:rsid w:val="006E4D13"/>
    <w:rsid w:val="006F06DE"/>
    <w:rsid w:val="0072356F"/>
    <w:rsid w:val="007537ED"/>
    <w:rsid w:val="007B192E"/>
    <w:rsid w:val="007B6FE1"/>
    <w:rsid w:val="007C5125"/>
    <w:rsid w:val="007E218C"/>
    <w:rsid w:val="007F1137"/>
    <w:rsid w:val="008077C2"/>
    <w:rsid w:val="00815F59"/>
    <w:rsid w:val="0081784C"/>
    <w:rsid w:val="008207F8"/>
    <w:rsid w:val="008306B3"/>
    <w:rsid w:val="00865ADE"/>
    <w:rsid w:val="00887D51"/>
    <w:rsid w:val="00897317"/>
    <w:rsid w:val="008A35FA"/>
    <w:rsid w:val="008E1C12"/>
    <w:rsid w:val="008E7A87"/>
    <w:rsid w:val="008F4CE9"/>
    <w:rsid w:val="00906FF6"/>
    <w:rsid w:val="00913CB5"/>
    <w:rsid w:val="00921370"/>
    <w:rsid w:val="00923B54"/>
    <w:rsid w:val="00965479"/>
    <w:rsid w:val="00982725"/>
    <w:rsid w:val="009D1E98"/>
    <w:rsid w:val="009E22E9"/>
    <w:rsid w:val="009E346F"/>
    <w:rsid w:val="00A16C85"/>
    <w:rsid w:val="00A42318"/>
    <w:rsid w:val="00A518E0"/>
    <w:rsid w:val="00A63FA6"/>
    <w:rsid w:val="00A708CB"/>
    <w:rsid w:val="00A73F0E"/>
    <w:rsid w:val="00A75C27"/>
    <w:rsid w:val="00A819FB"/>
    <w:rsid w:val="00A95366"/>
    <w:rsid w:val="00AA6ABA"/>
    <w:rsid w:val="00AD2D93"/>
    <w:rsid w:val="00AD4F12"/>
    <w:rsid w:val="00AE7732"/>
    <w:rsid w:val="00AF5F67"/>
    <w:rsid w:val="00AF7B3A"/>
    <w:rsid w:val="00B02288"/>
    <w:rsid w:val="00B02CB8"/>
    <w:rsid w:val="00B04336"/>
    <w:rsid w:val="00B05837"/>
    <w:rsid w:val="00B06C65"/>
    <w:rsid w:val="00B25845"/>
    <w:rsid w:val="00B27A5B"/>
    <w:rsid w:val="00B30442"/>
    <w:rsid w:val="00B54D60"/>
    <w:rsid w:val="00B644CC"/>
    <w:rsid w:val="00B64BD5"/>
    <w:rsid w:val="00B833DB"/>
    <w:rsid w:val="00B85EFC"/>
    <w:rsid w:val="00B96D23"/>
    <w:rsid w:val="00BA2679"/>
    <w:rsid w:val="00BB1A7B"/>
    <w:rsid w:val="00BD1695"/>
    <w:rsid w:val="00C056C2"/>
    <w:rsid w:val="00C329D0"/>
    <w:rsid w:val="00C33A40"/>
    <w:rsid w:val="00C62F27"/>
    <w:rsid w:val="00C6356D"/>
    <w:rsid w:val="00C82657"/>
    <w:rsid w:val="00C91DE2"/>
    <w:rsid w:val="00CB7330"/>
    <w:rsid w:val="00CC4ABE"/>
    <w:rsid w:val="00CF46A3"/>
    <w:rsid w:val="00CF5D62"/>
    <w:rsid w:val="00D060A0"/>
    <w:rsid w:val="00D164CD"/>
    <w:rsid w:val="00D1727C"/>
    <w:rsid w:val="00D36425"/>
    <w:rsid w:val="00D55AFD"/>
    <w:rsid w:val="00D66D89"/>
    <w:rsid w:val="00D7286C"/>
    <w:rsid w:val="00D8587F"/>
    <w:rsid w:val="00DC5D7F"/>
    <w:rsid w:val="00DF7AAC"/>
    <w:rsid w:val="00E032B9"/>
    <w:rsid w:val="00E12CF5"/>
    <w:rsid w:val="00E13590"/>
    <w:rsid w:val="00E14D78"/>
    <w:rsid w:val="00E42612"/>
    <w:rsid w:val="00E550E7"/>
    <w:rsid w:val="00EA7C40"/>
    <w:rsid w:val="00EB2086"/>
    <w:rsid w:val="00EB414C"/>
    <w:rsid w:val="00EE08D4"/>
    <w:rsid w:val="00EF55EB"/>
    <w:rsid w:val="00F0167A"/>
    <w:rsid w:val="00F13181"/>
    <w:rsid w:val="00F14A9F"/>
    <w:rsid w:val="00F16345"/>
    <w:rsid w:val="00F21C89"/>
    <w:rsid w:val="00F23B46"/>
    <w:rsid w:val="00F2510E"/>
    <w:rsid w:val="00F33BC3"/>
    <w:rsid w:val="00F362FB"/>
    <w:rsid w:val="00F46288"/>
    <w:rsid w:val="00F60A10"/>
    <w:rsid w:val="00F6254F"/>
    <w:rsid w:val="00F76B41"/>
    <w:rsid w:val="00F940F9"/>
    <w:rsid w:val="00FA2247"/>
    <w:rsid w:val="00FE6CA0"/>
    <w:rsid w:val="00FF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C88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C4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417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C4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C417D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1634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16345"/>
    <w:rPr>
      <w:sz w:val="18"/>
      <w:szCs w:val="18"/>
    </w:rPr>
  </w:style>
  <w:style w:type="paragraph" w:styleId="a7">
    <w:name w:val="Revision"/>
    <w:hidden/>
    <w:uiPriority w:val="99"/>
    <w:semiHidden/>
    <w:rsid w:val="00EA7C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372D9-2A7C-44F0-8E44-603535F6A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6</Pages>
  <Words>403</Words>
  <Characters>2300</Characters>
  <Application>Microsoft Office Word</Application>
  <DocSecurity>0</DocSecurity>
  <Lines>19</Lines>
  <Paragraphs>5</Paragraphs>
  <ScaleCrop>false</ScaleCrop>
  <Company>CCCCLTD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刘军</dc:creator>
  <cp:keywords/>
  <dc:description/>
  <cp:lastModifiedBy>admini</cp:lastModifiedBy>
  <cp:revision>9</cp:revision>
  <dcterms:created xsi:type="dcterms:W3CDTF">2015-06-02T06:08:00Z</dcterms:created>
  <dcterms:modified xsi:type="dcterms:W3CDTF">2015-06-17T01:48:00Z</dcterms:modified>
</cp:coreProperties>
</file>