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DE3" w:rsidRPr="00305874" w:rsidRDefault="00C7573C" w:rsidP="00FB23BF">
      <w:pPr>
        <w:jc w:val="center"/>
        <w:rPr>
          <w:rFonts w:ascii="华文仿宋" w:eastAsia="华文仿宋" w:hAnsi="华文仿宋"/>
          <w:b/>
          <w:color w:val="000000" w:themeColor="text1"/>
          <w:sz w:val="36"/>
          <w:szCs w:val="30"/>
        </w:rPr>
      </w:pPr>
      <w:r w:rsidRPr="00305874">
        <w:rPr>
          <w:rFonts w:ascii="华文仿宋" w:eastAsia="华文仿宋" w:hAnsi="华文仿宋" w:hint="eastAsia"/>
          <w:b/>
          <w:color w:val="000000" w:themeColor="text1"/>
          <w:sz w:val="36"/>
          <w:szCs w:val="30"/>
        </w:rPr>
        <w:t>强化</w:t>
      </w:r>
      <w:r w:rsidR="00F357E6" w:rsidRPr="00305874">
        <w:rPr>
          <w:rFonts w:ascii="华文仿宋" w:eastAsia="华文仿宋" w:hAnsi="华文仿宋" w:hint="eastAsia"/>
          <w:b/>
          <w:color w:val="000000" w:themeColor="text1"/>
          <w:sz w:val="36"/>
          <w:szCs w:val="30"/>
        </w:rPr>
        <w:t>管理</w:t>
      </w:r>
      <w:r w:rsidRPr="00305874">
        <w:rPr>
          <w:rFonts w:ascii="华文仿宋" w:eastAsia="华文仿宋" w:hAnsi="华文仿宋" w:hint="eastAsia"/>
          <w:b/>
          <w:color w:val="000000" w:themeColor="text1"/>
          <w:sz w:val="36"/>
          <w:szCs w:val="30"/>
        </w:rPr>
        <w:t xml:space="preserve">  </w:t>
      </w:r>
      <w:r w:rsidR="00F357E6" w:rsidRPr="00305874">
        <w:rPr>
          <w:rFonts w:ascii="华文仿宋" w:eastAsia="华文仿宋" w:hAnsi="华文仿宋" w:hint="eastAsia"/>
          <w:b/>
          <w:color w:val="000000" w:themeColor="text1"/>
          <w:sz w:val="36"/>
          <w:szCs w:val="30"/>
        </w:rPr>
        <w:t>转换思路</w:t>
      </w:r>
      <w:r w:rsidRPr="00305874">
        <w:rPr>
          <w:rFonts w:ascii="华文仿宋" w:eastAsia="华文仿宋" w:hAnsi="华文仿宋" w:hint="eastAsia"/>
          <w:b/>
          <w:color w:val="000000" w:themeColor="text1"/>
          <w:sz w:val="36"/>
          <w:szCs w:val="30"/>
        </w:rPr>
        <w:t xml:space="preserve">  促进企</w:t>
      </w:r>
      <w:r w:rsidR="0048526A" w:rsidRPr="00305874">
        <w:rPr>
          <w:rFonts w:ascii="华文仿宋" w:eastAsia="华文仿宋" w:hAnsi="华文仿宋" w:hint="eastAsia"/>
          <w:b/>
          <w:color w:val="000000" w:themeColor="text1"/>
          <w:sz w:val="36"/>
          <w:szCs w:val="30"/>
        </w:rPr>
        <w:t>业</w:t>
      </w:r>
      <w:r w:rsidRPr="00305874">
        <w:rPr>
          <w:rFonts w:ascii="华文仿宋" w:eastAsia="华文仿宋" w:hAnsi="华文仿宋" w:hint="eastAsia"/>
          <w:b/>
          <w:color w:val="000000" w:themeColor="text1"/>
          <w:sz w:val="36"/>
          <w:szCs w:val="30"/>
        </w:rPr>
        <w:t>持续性发展</w:t>
      </w:r>
    </w:p>
    <w:p w:rsidR="00992B0C" w:rsidRPr="00305874" w:rsidRDefault="00992B0C" w:rsidP="00992B0C">
      <w:pPr>
        <w:jc w:val="center"/>
        <w:rPr>
          <w:rFonts w:ascii="华文仿宋" w:eastAsia="华文仿宋" w:hAnsi="华文仿宋"/>
          <w:color w:val="000000" w:themeColor="text1"/>
          <w:sz w:val="30"/>
          <w:szCs w:val="30"/>
        </w:rPr>
      </w:pPr>
      <w:r w:rsidRPr="00305874">
        <w:rPr>
          <w:rFonts w:ascii="华文仿宋" w:eastAsia="华文仿宋" w:hAnsi="华文仿宋" w:hint="eastAsia"/>
          <w:color w:val="000000" w:themeColor="text1"/>
          <w:sz w:val="30"/>
          <w:szCs w:val="30"/>
        </w:rPr>
        <w:t>广东鸿高建设集团有限公司董事长</w:t>
      </w:r>
      <w:r w:rsidR="00305874">
        <w:rPr>
          <w:rFonts w:ascii="华文仿宋" w:eastAsia="华文仿宋" w:hAnsi="华文仿宋" w:hint="eastAsia"/>
          <w:color w:val="000000" w:themeColor="text1"/>
          <w:sz w:val="30"/>
          <w:szCs w:val="30"/>
        </w:rPr>
        <w:t xml:space="preserve">  </w:t>
      </w:r>
      <w:r w:rsidRPr="00305874">
        <w:rPr>
          <w:rFonts w:ascii="华文仿宋" w:eastAsia="华文仿宋" w:hAnsi="华文仿宋" w:hint="eastAsia"/>
          <w:color w:val="000000" w:themeColor="text1"/>
          <w:sz w:val="30"/>
          <w:szCs w:val="30"/>
        </w:rPr>
        <w:t>刘镇庭</w:t>
      </w:r>
    </w:p>
    <w:p w:rsidR="00746906" w:rsidRPr="00305874" w:rsidRDefault="00026653" w:rsidP="00746906">
      <w:pPr>
        <w:jc w:val="left"/>
        <w:rPr>
          <w:rFonts w:ascii="华文仿宋" w:eastAsia="华文仿宋" w:hAnsi="华文仿宋"/>
          <w:sz w:val="30"/>
          <w:szCs w:val="30"/>
        </w:rPr>
      </w:pPr>
      <w:r w:rsidRPr="00305874">
        <w:rPr>
          <w:rFonts w:ascii="华文仿宋" w:eastAsia="华文仿宋" w:hAnsi="华文仿宋" w:hint="eastAsia"/>
          <w:sz w:val="30"/>
          <w:szCs w:val="30"/>
        </w:rPr>
        <w:t>尊敬的各位领导</w:t>
      </w:r>
      <w:r w:rsidR="0067723C" w:rsidRPr="00305874">
        <w:rPr>
          <w:rFonts w:ascii="华文仿宋" w:eastAsia="华文仿宋" w:hAnsi="华文仿宋" w:hint="eastAsia"/>
          <w:sz w:val="30"/>
          <w:szCs w:val="30"/>
        </w:rPr>
        <w:t>，</w:t>
      </w:r>
      <w:r w:rsidR="00411CAB" w:rsidRPr="00305874">
        <w:rPr>
          <w:rFonts w:ascii="华文仿宋" w:eastAsia="华文仿宋" w:hAnsi="华文仿宋" w:hint="eastAsia"/>
          <w:sz w:val="30"/>
          <w:szCs w:val="30"/>
        </w:rPr>
        <w:t>各位同仁：</w:t>
      </w:r>
    </w:p>
    <w:p w:rsidR="00A61F9D" w:rsidRPr="00305874" w:rsidRDefault="00026653" w:rsidP="00305874">
      <w:pPr>
        <w:ind w:firstLineChars="150" w:firstLine="450"/>
        <w:jc w:val="left"/>
        <w:rPr>
          <w:rFonts w:ascii="华文仿宋" w:eastAsia="华文仿宋" w:hAnsi="华文仿宋"/>
          <w:sz w:val="30"/>
          <w:szCs w:val="30"/>
        </w:rPr>
      </w:pPr>
      <w:r w:rsidRPr="00305874">
        <w:rPr>
          <w:rFonts w:ascii="华文仿宋" w:eastAsia="华文仿宋" w:hAnsi="华文仿宋" w:hint="eastAsia"/>
          <w:sz w:val="30"/>
          <w:szCs w:val="30"/>
        </w:rPr>
        <w:t>大家好！</w:t>
      </w:r>
      <w:r w:rsidR="0067723C" w:rsidRPr="00305874">
        <w:rPr>
          <w:rFonts w:ascii="华文仿宋" w:eastAsia="华文仿宋" w:hAnsi="华文仿宋" w:hint="eastAsia"/>
          <w:sz w:val="30"/>
          <w:szCs w:val="30"/>
        </w:rPr>
        <w:t>非常</w:t>
      </w:r>
      <w:r w:rsidR="00411CAB" w:rsidRPr="00305874">
        <w:rPr>
          <w:rFonts w:ascii="华文仿宋" w:eastAsia="华文仿宋" w:hAnsi="华文仿宋"/>
          <w:sz w:val="30"/>
          <w:szCs w:val="30"/>
        </w:rPr>
        <w:t>感谢</w:t>
      </w:r>
      <w:r w:rsidR="002B533E" w:rsidRPr="00305874">
        <w:rPr>
          <w:rFonts w:ascii="华文仿宋" w:eastAsia="华文仿宋" w:hAnsi="华文仿宋" w:hint="eastAsia"/>
          <w:sz w:val="30"/>
          <w:szCs w:val="30"/>
        </w:rPr>
        <w:t>中国公路</w:t>
      </w:r>
      <w:r w:rsidR="0067723C" w:rsidRPr="00305874">
        <w:rPr>
          <w:rFonts w:ascii="华文仿宋" w:eastAsia="华文仿宋" w:hAnsi="华文仿宋" w:hint="eastAsia"/>
          <w:sz w:val="30"/>
          <w:szCs w:val="30"/>
        </w:rPr>
        <w:t>建设行业</w:t>
      </w:r>
      <w:r w:rsidR="002B533E" w:rsidRPr="00305874">
        <w:rPr>
          <w:rFonts w:ascii="华文仿宋" w:eastAsia="华文仿宋" w:hAnsi="华文仿宋" w:hint="eastAsia"/>
          <w:sz w:val="30"/>
          <w:szCs w:val="30"/>
        </w:rPr>
        <w:t>协会</w:t>
      </w:r>
      <w:r w:rsidR="00772AE0" w:rsidRPr="00305874">
        <w:rPr>
          <w:rFonts w:ascii="华文仿宋" w:eastAsia="华文仿宋" w:hAnsi="华文仿宋" w:hint="eastAsia"/>
          <w:sz w:val="30"/>
          <w:szCs w:val="30"/>
        </w:rPr>
        <w:t>举办</w:t>
      </w:r>
      <w:r w:rsidR="002B533E" w:rsidRPr="00305874">
        <w:rPr>
          <w:rFonts w:ascii="华文仿宋" w:eastAsia="华文仿宋" w:hAnsi="华文仿宋" w:hint="eastAsia"/>
          <w:sz w:val="30"/>
          <w:szCs w:val="30"/>
        </w:rPr>
        <w:t>和山东公路建设集团有限公司</w:t>
      </w:r>
      <w:r w:rsidR="00772AE0" w:rsidRPr="00305874">
        <w:rPr>
          <w:rFonts w:ascii="华文仿宋" w:eastAsia="华文仿宋" w:hAnsi="华文仿宋" w:hint="eastAsia"/>
          <w:sz w:val="30"/>
          <w:szCs w:val="30"/>
        </w:rPr>
        <w:t>协</w:t>
      </w:r>
      <w:r w:rsidR="0067723C" w:rsidRPr="00305874">
        <w:rPr>
          <w:rFonts w:ascii="华文仿宋" w:eastAsia="华文仿宋" w:hAnsi="华文仿宋" w:hint="eastAsia"/>
          <w:sz w:val="30"/>
          <w:szCs w:val="30"/>
        </w:rPr>
        <w:t>办的第二届民企座谈会，让我们</w:t>
      </w:r>
      <w:r w:rsidR="00003412" w:rsidRPr="00305874">
        <w:rPr>
          <w:rFonts w:ascii="华文仿宋" w:eastAsia="华文仿宋" w:hAnsi="华文仿宋" w:hint="eastAsia"/>
          <w:sz w:val="30"/>
          <w:szCs w:val="30"/>
        </w:rPr>
        <w:t>能够</w:t>
      </w:r>
      <w:r w:rsidR="0067723C" w:rsidRPr="00305874">
        <w:rPr>
          <w:rFonts w:ascii="华文仿宋" w:eastAsia="华文仿宋" w:hAnsi="华文仿宋" w:hint="eastAsia"/>
          <w:sz w:val="30"/>
          <w:szCs w:val="30"/>
        </w:rPr>
        <w:t>在美丽的</w:t>
      </w:r>
      <w:r w:rsidR="00746906" w:rsidRPr="00305874">
        <w:rPr>
          <w:rFonts w:ascii="华文仿宋" w:eastAsia="华文仿宋" w:hAnsi="华文仿宋" w:hint="eastAsia"/>
          <w:sz w:val="30"/>
          <w:szCs w:val="30"/>
        </w:rPr>
        <w:t>泉城</w:t>
      </w:r>
      <w:r w:rsidR="00950F68" w:rsidRPr="00305874">
        <w:rPr>
          <w:rFonts w:ascii="华文仿宋" w:eastAsia="华文仿宋" w:hAnsi="华文仿宋" w:hint="eastAsia"/>
          <w:sz w:val="30"/>
          <w:szCs w:val="30"/>
        </w:rPr>
        <w:t>相聚</w:t>
      </w:r>
      <w:r w:rsidR="0067723C" w:rsidRPr="00305874">
        <w:rPr>
          <w:rFonts w:ascii="华文仿宋" w:eastAsia="华文仿宋" w:hAnsi="华文仿宋" w:hint="eastAsia"/>
          <w:sz w:val="30"/>
          <w:szCs w:val="30"/>
        </w:rPr>
        <w:t>。</w:t>
      </w:r>
    </w:p>
    <w:p w:rsidR="00746906" w:rsidRPr="00305874" w:rsidRDefault="00A61F9D" w:rsidP="00AD0F88">
      <w:pPr>
        <w:jc w:val="left"/>
        <w:rPr>
          <w:rFonts w:ascii="华文仿宋" w:eastAsia="华文仿宋" w:hAnsi="华文仿宋"/>
          <w:sz w:val="30"/>
          <w:szCs w:val="30"/>
        </w:rPr>
      </w:pPr>
      <w:proofErr w:type="gramStart"/>
      <w:r w:rsidRPr="00305874">
        <w:rPr>
          <w:rFonts w:ascii="华文仿宋" w:eastAsia="华文仿宋" w:hAnsi="华文仿宋" w:hint="eastAsia"/>
          <w:sz w:val="30"/>
          <w:szCs w:val="30"/>
        </w:rPr>
        <w:t>应协会</w:t>
      </w:r>
      <w:proofErr w:type="gramEnd"/>
      <w:r w:rsidRPr="00305874">
        <w:rPr>
          <w:rFonts w:ascii="华文仿宋" w:eastAsia="华文仿宋" w:hAnsi="华文仿宋" w:hint="eastAsia"/>
          <w:sz w:val="30"/>
          <w:szCs w:val="30"/>
        </w:rPr>
        <w:t>要求，今天我</w:t>
      </w:r>
      <w:r w:rsidR="00772AE0" w:rsidRPr="00305874">
        <w:rPr>
          <w:rFonts w:ascii="华文仿宋" w:eastAsia="华文仿宋" w:hAnsi="华文仿宋" w:hint="eastAsia"/>
          <w:sz w:val="30"/>
          <w:szCs w:val="30"/>
        </w:rPr>
        <w:t>介绍一下</w:t>
      </w:r>
      <w:r w:rsidR="00003412" w:rsidRPr="00305874">
        <w:rPr>
          <w:rFonts w:ascii="华文仿宋" w:eastAsia="华文仿宋" w:hAnsi="华文仿宋" w:hint="eastAsia"/>
          <w:sz w:val="30"/>
          <w:szCs w:val="30"/>
        </w:rPr>
        <w:t>广东</w:t>
      </w:r>
      <w:r w:rsidRPr="00305874">
        <w:rPr>
          <w:rFonts w:ascii="华文仿宋" w:eastAsia="华文仿宋" w:hAnsi="华文仿宋" w:hint="eastAsia"/>
          <w:sz w:val="30"/>
          <w:szCs w:val="30"/>
        </w:rPr>
        <w:t>鸿高</w:t>
      </w:r>
      <w:r w:rsidR="00003412" w:rsidRPr="00305874">
        <w:rPr>
          <w:rFonts w:ascii="华文仿宋" w:eastAsia="华文仿宋" w:hAnsi="华文仿宋" w:hint="eastAsia"/>
          <w:sz w:val="30"/>
          <w:szCs w:val="30"/>
        </w:rPr>
        <w:t>建设</w:t>
      </w:r>
      <w:r w:rsidRPr="00305874">
        <w:rPr>
          <w:rFonts w:ascii="华文仿宋" w:eastAsia="华文仿宋" w:hAnsi="华文仿宋" w:hint="eastAsia"/>
          <w:sz w:val="30"/>
          <w:szCs w:val="30"/>
        </w:rPr>
        <w:t>集团</w:t>
      </w:r>
      <w:r w:rsidR="00003412" w:rsidRPr="00305874">
        <w:rPr>
          <w:rFonts w:ascii="华文仿宋" w:eastAsia="华文仿宋" w:hAnsi="华文仿宋" w:hint="eastAsia"/>
          <w:sz w:val="30"/>
          <w:szCs w:val="30"/>
        </w:rPr>
        <w:t>有限公司</w:t>
      </w:r>
      <w:r w:rsidR="00772AE0" w:rsidRPr="00305874">
        <w:rPr>
          <w:rFonts w:ascii="华文仿宋" w:eastAsia="华文仿宋" w:hAnsi="华文仿宋" w:hint="eastAsia"/>
          <w:sz w:val="30"/>
          <w:szCs w:val="30"/>
        </w:rPr>
        <w:t>的发展情况</w:t>
      </w:r>
      <w:r w:rsidR="00544C96" w:rsidRPr="00305874">
        <w:rPr>
          <w:rFonts w:ascii="华文仿宋" w:eastAsia="华文仿宋" w:hAnsi="华文仿宋" w:hint="eastAsia"/>
          <w:sz w:val="30"/>
          <w:szCs w:val="30"/>
        </w:rPr>
        <w:t>，</w:t>
      </w:r>
      <w:r w:rsidR="00772AE0" w:rsidRPr="00305874">
        <w:rPr>
          <w:rFonts w:ascii="华文仿宋" w:eastAsia="华文仿宋" w:hAnsi="华文仿宋" w:hint="eastAsia"/>
          <w:sz w:val="30"/>
          <w:szCs w:val="30"/>
        </w:rPr>
        <w:t>谈一谈</w:t>
      </w:r>
      <w:r w:rsidR="00544C96" w:rsidRPr="00305874">
        <w:rPr>
          <w:rFonts w:ascii="华文仿宋" w:eastAsia="华文仿宋" w:hAnsi="华文仿宋" w:hint="eastAsia"/>
          <w:sz w:val="30"/>
          <w:szCs w:val="30"/>
        </w:rPr>
        <w:t>我们企业在发展过程中</w:t>
      </w:r>
      <w:r w:rsidRPr="00305874">
        <w:rPr>
          <w:rFonts w:ascii="华文仿宋" w:eastAsia="华文仿宋" w:hAnsi="华文仿宋" w:hint="eastAsia"/>
          <w:sz w:val="30"/>
          <w:szCs w:val="30"/>
        </w:rPr>
        <w:t>遇到的问题</w:t>
      </w:r>
      <w:r w:rsidR="00EA10E3" w:rsidRPr="00305874">
        <w:rPr>
          <w:rFonts w:ascii="华文仿宋" w:eastAsia="华文仿宋" w:hAnsi="华文仿宋" w:hint="eastAsia"/>
          <w:sz w:val="30"/>
          <w:szCs w:val="30"/>
        </w:rPr>
        <w:t>。也许在座的各位领导在企业的发展</w:t>
      </w:r>
      <w:r w:rsidRPr="00305874">
        <w:rPr>
          <w:rFonts w:ascii="华文仿宋" w:eastAsia="华文仿宋" w:hAnsi="华文仿宋" w:hint="eastAsia"/>
          <w:sz w:val="30"/>
          <w:szCs w:val="30"/>
        </w:rPr>
        <w:t>中也会面临诸多的问题，我们希望通过此类的交流活动，</w:t>
      </w:r>
      <w:r w:rsidR="00DA1F75" w:rsidRPr="00305874">
        <w:rPr>
          <w:rFonts w:ascii="华文仿宋" w:eastAsia="华文仿宋" w:hAnsi="华文仿宋" w:hint="eastAsia"/>
          <w:sz w:val="30"/>
          <w:szCs w:val="30"/>
        </w:rPr>
        <w:t>互相学习，取长补短</w:t>
      </w:r>
      <w:r w:rsidRPr="00305874">
        <w:rPr>
          <w:rFonts w:ascii="华文仿宋" w:eastAsia="华文仿宋" w:hAnsi="华文仿宋" w:hint="eastAsia"/>
          <w:sz w:val="30"/>
          <w:szCs w:val="30"/>
        </w:rPr>
        <w:t>，</w:t>
      </w:r>
      <w:r w:rsidR="00FC069E" w:rsidRPr="00305874">
        <w:rPr>
          <w:rFonts w:ascii="华文仿宋" w:eastAsia="华文仿宋" w:hAnsi="华文仿宋" w:hint="eastAsia"/>
          <w:sz w:val="30"/>
          <w:szCs w:val="30"/>
        </w:rPr>
        <w:t>共同分享成功的经验，探讨如何确保企业的可持续</w:t>
      </w:r>
      <w:r w:rsidR="00003412" w:rsidRPr="00305874">
        <w:rPr>
          <w:rFonts w:ascii="华文仿宋" w:eastAsia="华文仿宋" w:hAnsi="华文仿宋" w:hint="eastAsia"/>
          <w:sz w:val="30"/>
          <w:szCs w:val="30"/>
        </w:rPr>
        <w:t>发展，</w:t>
      </w:r>
      <w:r w:rsidRPr="00305874">
        <w:rPr>
          <w:rFonts w:ascii="华文仿宋" w:eastAsia="华文仿宋" w:hAnsi="华文仿宋" w:hint="eastAsia"/>
          <w:sz w:val="30"/>
          <w:szCs w:val="30"/>
        </w:rPr>
        <w:t>并反映当今形势下公路施工行业民营企业的真实诉求，也敬请公路行业协会的各位领导提出宝贵的意见和建议</w:t>
      </w:r>
      <w:r w:rsidR="00AD5485" w:rsidRPr="00305874">
        <w:rPr>
          <w:rFonts w:ascii="华文仿宋" w:eastAsia="华文仿宋" w:hAnsi="华文仿宋" w:hint="eastAsia"/>
          <w:sz w:val="30"/>
          <w:szCs w:val="30"/>
        </w:rPr>
        <w:t>。</w:t>
      </w:r>
    </w:p>
    <w:p w:rsidR="00746906" w:rsidRPr="00305874" w:rsidRDefault="00772AE0" w:rsidP="00305874">
      <w:pPr>
        <w:ind w:leftChars="203" w:left="426" w:firstLineChars="50" w:firstLine="150"/>
        <w:jc w:val="left"/>
        <w:rPr>
          <w:rFonts w:ascii="华文仿宋" w:eastAsia="华文仿宋" w:hAnsi="华文仿宋"/>
          <w:b/>
          <w:sz w:val="30"/>
          <w:szCs w:val="30"/>
        </w:rPr>
      </w:pPr>
      <w:r w:rsidRPr="00305874">
        <w:rPr>
          <w:rFonts w:ascii="华文仿宋" w:eastAsia="华文仿宋" w:hAnsi="华文仿宋" w:hint="eastAsia"/>
          <w:b/>
          <w:sz w:val="30"/>
          <w:szCs w:val="30"/>
        </w:rPr>
        <w:t>一</w:t>
      </w:r>
      <w:r w:rsidR="00492E10" w:rsidRPr="00305874">
        <w:rPr>
          <w:rFonts w:ascii="华文仿宋" w:eastAsia="华文仿宋" w:hAnsi="华文仿宋" w:hint="eastAsia"/>
          <w:b/>
          <w:sz w:val="30"/>
          <w:szCs w:val="30"/>
        </w:rPr>
        <w:t>、</w:t>
      </w:r>
      <w:r w:rsidR="00746906" w:rsidRPr="00305874">
        <w:rPr>
          <w:rFonts w:ascii="华文仿宋" w:eastAsia="华文仿宋" w:hAnsi="华文仿宋" w:hint="eastAsia"/>
          <w:b/>
          <w:sz w:val="30"/>
          <w:szCs w:val="30"/>
        </w:rPr>
        <w:t>企业</w:t>
      </w:r>
      <w:r w:rsidR="00DA1D28" w:rsidRPr="00305874">
        <w:rPr>
          <w:rFonts w:ascii="华文仿宋" w:eastAsia="华文仿宋" w:hAnsi="华文仿宋" w:hint="eastAsia"/>
          <w:b/>
          <w:sz w:val="30"/>
          <w:szCs w:val="30"/>
        </w:rPr>
        <w:t>的</w:t>
      </w:r>
      <w:r w:rsidR="00746906" w:rsidRPr="00305874">
        <w:rPr>
          <w:rFonts w:ascii="华文仿宋" w:eastAsia="华文仿宋" w:hAnsi="华文仿宋" w:hint="eastAsia"/>
          <w:b/>
          <w:sz w:val="30"/>
          <w:szCs w:val="30"/>
        </w:rPr>
        <w:t>基本情况</w:t>
      </w:r>
    </w:p>
    <w:p w:rsidR="00C919F0" w:rsidRPr="00305874" w:rsidRDefault="00746906" w:rsidP="00305874">
      <w:pPr>
        <w:ind w:firstLineChars="200" w:firstLine="600"/>
        <w:jc w:val="left"/>
        <w:rPr>
          <w:rFonts w:ascii="华文仿宋" w:eastAsia="华文仿宋" w:hAnsi="华文仿宋"/>
          <w:sz w:val="30"/>
          <w:szCs w:val="30"/>
        </w:rPr>
      </w:pPr>
      <w:r w:rsidRPr="00305874">
        <w:rPr>
          <w:rFonts w:ascii="华文仿宋" w:eastAsia="华文仿宋" w:hAnsi="华文仿宋" w:hint="eastAsia"/>
          <w:sz w:val="30"/>
          <w:szCs w:val="30"/>
        </w:rPr>
        <w:t>广东鸿高建设集团有限公司</w:t>
      </w:r>
      <w:r w:rsidR="002D0AB4" w:rsidRPr="00305874">
        <w:rPr>
          <w:rFonts w:ascii="华文仿宋" w:eastAsia="华文仿宋" w:hAnsi="华文仿宋" w:hint="eastAsia"/>
          <w:sz w:val="30"/>
          <w:szCs w:val="30"/>
        </w:rPr>
        <w:t>（以下简称鸿高集团）</w:t>
      </w:r>
      <w:r w:rsidRPr="00305874">
        <w:rPr>
          <w:rFonts w:ascii="华文仿宋" w:eastAsia="华文仿宋" w:hAnsi="华文仿宋" w:hint="eastAsia"/>
          <w:sz w:val="30"/>
          <w:szCs w:val="30"/>
        </w:rPr>
        <w:t>，</w:t>
      </w:r>
      <w:r w:rsidR="00DD0199" w:rsidRPr="00305874">
        <w:rPr>
          <w:rFonts w:ascii="华文仿宋" w:eastAsia="华文仿宋" w:hAnsi="华文仿宋" w:hint="eastAsia"/>
          <w:sz w:val="30"/>
          <w:szCs w:val="30"/>
        </w:rPr>
        <w:t>前身成立于1986年9月原名为东莞市铁岗建筑工程公司，2002年6月份经改制后更名为</w:t>
      </w:r>
      <w:r w:rsidRPr="00305874">
        <w:rPr>
          <w:rFonts w:ascii="华文仿宋" w:eastAsia="华文仿宋" w:hAnsi="华文仿宋" w:hint="eastAsia"/>
          <w:sz w:val="30"/>
          <w:szCs w:val="30"/>
        </w:rPr>
        <w:t>东莞</w:t>
      </w:r>
      <w:r w:rsidR="006B1D91" w:rsidRPr="00305874">
        <w:rPr>
          <w:rFonts w:ascii="华文仿宋" w:eastAsia="华文仿宋" w:hAnsi="华文仿宋" w:hint="eastAsia"/>
          <w:sz w:val="30"/>
          <w:szCs w:val="30"/>
        </w:rPr>
        <w:t>市</w:t>
      </w:r>
      <w:r w:rsidRPr="00305874">
        <w:rPr>
          <w:rFonts w:ascii="华文仿宋" w:eastAsia="华文仿宋" w:hAnsi="华文仿宋" w:hint="eastAsia"/>
          <w:sz w:val="30"/>
          <w:szCs w:val="30"/>
        </w:rPr>
        <w:t>鸿高建设工程有限公司，</w:t>
      </w:r>
      <w:r w:rsidR="006B1D91" w:rsidRPr="00305874">
        <w:rPr>
          <w:rFonts w:ascii="华文仿宋" w:eastAsia="华文仿宋" w:hAnsi="华文仿宋" w:hint="eastAsia"/>
          <w:sz w:val="30"/>
          <w:szCs w:val="30"/>
        </w:rPr>
        <w:t>2011年</w:t>
      </w:r>
      <w:r w:rsidR="00DD0199" w:rsidRPr="00305874">
        <w:rPr>
          <w:rFonts w:ascii="华文仿宋" w:eastAsia="华文仿宋" w:hAnsi="华文仿宋" w:hint="eastAsia"/>
          <w:sz w:val="30"/>
          <w:szCs w:val="30"/>
        </w:rPr>
        <w:t>再次</w:t>
      </w:r>
      <w:r w:rsidR="006B1D91" w:rsidRPr="00305874">
        <w:rPr>
          <w:rFonts w:ascii="华文仿宋" w:eastAsia="华文仿宋" w:hAnsi="华文仿宋" w:hint="eastAsia"/>
          <w:sz w:val="30"/>
          <w:szCs w:val="30"/>
        </w:rPr>
        <w:t>更名</w:t>
      </w:r>
      <w:r w:rsidR="00084C95" w:rsidRPr="00305874">
        <w:rPr>
          <w:rFonts w:ascii="华文仿宋" w:eastAsia="华文仿宋" w:hAnsi="华文仿宋" w:hint="eastAsia"/>
          <w:sz w:val="30"/>
          <w:szCs w:val="30"/>
        </w:rPr>
        <w:t>为广东鸿高建设集团有限公司</w:t>
      </w:r>
      <w:r w:rsidR="006B1D91" w:rsidRPr="00305874">
        <w:rPr>
          <w:rFonts w:ascii="华文仿宋" w:eastAsia="华文仿宋" w:hAnsi="华文仿宋" w:hint="eastAsia"/>
          <w:sz w:val="30"/>
          <w:szCs w:val="30"/>
        </w:rPr>
        <w:t>，</w:t>
      </w:r>
      <w:r w:rsidRPr="00305874">
        <w:rPr>
          <w:rFonts w:ascii="华文仿宋" w:eastAsia="华文仿宋" w:hAnsi="华文仿宋" w:hint="eastAsia"/>
          <w:sz w:val="30"/>
          <w:szCs w:val="30"/>
        </w:rPr>
        <w:t>是一家</w:t>
      </w:r>
      <w:r w:rsidR="009011A4" w:rsidRPr="00305874">
        <w:rPr>
          <w:rFonts w:ascii="华文仿宋" w:eastAsia="华文仿宋" w:hAnsi="华文仿宋" w:hint="eastAsia"/>
          <w:sz w:val="30"/>
          <w:szCs w:val="30"/>
        </w:rPr>
        <w:t>具有公路</w:t>
      </w:r>
      <w:r w:rsidRPr="00305874">
        <w:rPr>
          <w:rFonts w:ascii="华文仿宋" w:eastAsia="华文仿宋" w:hAnsi="华文仿宋" w:hint="eastAsia"/>
          <w:sz w:val="30"/>
          <w:szCs w:val="30"/>
        </w:rPr>
        <w:t>施工总承包</w:t>
      </w:r>
      <w:r w:rsidR="006B1D91" w:rsidRPr="00305874">
        <w:rPr>
          <w:rFonts w:ascii="华文仿宋" w:eastAsia="华文仿宋" w:hAnsi="华文仿宋" w:hint="eastAsia"/>
          <w:sz w:val="30"/>
          <w:szCs w:val="30"/>
        </w:rPr>
        <w:t>壹级</w:t>
      </w:r>
      <w:r w:rsidR="009011A4" w:rsidRPr="00305874">
        <w:rPr>
          <w:rFonts w:ascii="华文仿宋" w:eastAsia="华文仿宋" w:hAnsi="华文仿宋" w:hint="eastAsia"/>
          <w:sz w:val="30"/>
          <w:szCs w:val="30"/>
        </w:rPr>
        <w:t>、市政</w:t>
      </w:r>
      <w:r w:rsidRPr="00305874">
        <w:rPr>
          <w:rFonts w:ascii="华文仿宋" w:eastAsia="华文仿宋" w:hAnsi="华文仿宋" w:hint="eastAsia"/>
          <w:sz w:val="30"/>
          <w:szCs w:val="30"/>
        </w:rPr>
        <w:t>工程施工总承包</w:t>
      </w:r>
      <w:r w:rsidR="006B1D91" w:rsidRPr="00305874">
        <w:rPr>
          <w:rFonts w:ascii="华文仿宋" w:eastAsia="华文仿宋" w:hAnsi="华文仿宋" w:hint="eastAsia"/>
          <w:sz w:val="30"/>
          <w:szCs w:val="30"/>
        </w:rPr>
        <w:t>壹级</w:t>
      </w:r>
      <w:r w:rsidR="00014DA3" w:rsidRPr="00305874">
        <w:rPr>
          <w:rFonts w:ascii="华文仿宋" w:eastAsia="华文仿宋" w:hAnsi="华文仿宋" w:hint="eastAsia"/>
          <w:sz w:val="30"/>
          <w:szCs w:val="30"/>
        </w:rPr>
        <w:t>和房屋建筑</w:t>
      </w:r>
      <w:r w:rsidR="00DD0199" w:rsidRPr="00305874">
        <w:rPr>
          <w:rFonts w:ascii="华文仿宋" w:eastAsia="华文仿宋" w:hAnsi="华文仿宋" w:hint="eastAsia"/>
          <w:sz w:val="30"/>
          <w:szCs w:val="30"/>
        </w:rPr>
        <w:t>施工</w:t>
      </w:r>
      <w:r w:rsidRPr="00305874">
        <w:rPr>
          <w:rFonts w:ascii="华文仿宋" w:eastAsia="华文仿宋" w:hAnsi="华文仿宋" w:hint="eastAsia"/>
          <w:sz w:val="30"/>
          <w:szCs w:val="30"/>
        </w:rPr>
        <w:t>总承包壹</w:t>
      </w:r>
      <w:r w:rsidR="006B1D91" w:rsidRPr="00305874">
        <w:rPr>
          <w:rFonts w:ascii="华文仿宋" w:eastAsia="华文仿宋" w:hAnsi="华文仿宋" w:hint="eastAsia"/>
          <w:sz w:val="30"/>
          <w:szCs w:val="30"/>
        </w:rPr>
        <w:t>级，</w:t>
      </w:r>
      <w:r w:rsidR="006B1D91" w:rsidRPr="00305874">
        <w:rPr>
          <w:rFonts w:ascii="华文仿宋" w:eastAsia="华文仿宋" w:hAnsi="华文仿宋" w:cs="宋体" w:hint="eastAsia"/>
          <w:sz w:val="30"/>
          <w:szCs w:val="30"/>
        </w:rPr>
        <w:t>公路路面工程专业承包壹级、公路路基工程专业承包壹级、城市及道路照明工程专业承包壹级、桥梁工程专业承包贰级、隧道工程专业承包贰级等三个施工总承包资质和五个专业承包资质的</w:t>
      </w:r>
      <w:r w:rsidR="00084C95" w:rsidRPr="00305874">
        <w:rPr>
          <w:rFonts w:ascii="华文仿宋" w:eastAsia="华文仿宋" w:hAnsi="华文仿宋" w:cs="宋体" w:hint="eastAsia"/>
          <w:sz w:val="30"/>
          <w:szCs w:val="30"/>
        </w:rPr>
        <w:t>大型</w:t>
      </w:r>
      <w:r w:rsidR="006B1D91" w:rsidRPr="00305874">
        <w:rPr>
          <w:rFonts w:ascii="华文仿宋" w:eastAsia="华文仿宋" w:hAnsi="华文仿宋" w:cs="宋体" w:hint="eastAsia"/>
          <w:sz w:val="30"/>
          <w:szCs w:val="30"/>
        </w:rPr>
        <w:lastRenderedPageBreak/>
        <w:t>施工企业。</w:t>
      </w:r>
      <w:r w:rsidR="00084C95" w:rsidRPr="00305874">
        <w:rPr>
          <w:rFonts w:ascii="华文仿宋" w:eastAsia="华文仿宋" w:hAnsi="华文仿宋" w:cs="宋体" w:hint="eastAsia"/>
          <w:sz w:val="30"/>
          <w:szCs w:val="30"/>
        </w:rPr>
        <w:t>注册资金为6亿元，企业</w:t>
      </w:r>
      <w:proofErr w:type="gramStart"/>
      <w:r w:rsidR="00084C95" w:rsidRPr="00305874">
        <w:rPr>
          <w:rFonts w:ascii="华文仿宋" w:eastAsia="华文仿宋" w:hAnsi="华文仿宋" w:cs="宋体" w:hint="eastAsia"/>
          <w:sz w:val="30"/>
          <w:szCs w:val="30"/>
        </w:rPr>
        <w:t>在册员工</w:t>
      </w:r>
      <w:proofErr w:type="gramEnd"/>
      <w:r w:rsidR="00084C95" w:rsidRPr="00305874">
        <w:rPr>
          <w:rFonts w:ascii="华文仿宋" w:eastAsia="华文仿宋" w:hAnsi="华文仿宋" w:cs="宋体" w:hint="eastAsia"/>
          <w:sz w:val="30"/>
          <w:szCs w:val="30"/>
        </w:rPr>
        <w:t>近1000人，属下有广东鸿翔工程检测咨询有限公司、东莞市交建路面有限公司等企业。</w:t>
      </w:r>
    </w:p>
    <w:p w:rsidR="00A866F2" w:rsidRPr="00305874" w:rsidRDefault="004B0BE6" w:rsidP="00305874">
      <w:pPr>
        <w:ind w:firstLineChars="200" w:firstLine="601"/>
        <w:jc w:val="left"/>
        <w:rPr>
          <w:rFonts w:ascii="华文仿宋" w:eastAsia="华文仿宋" w:hAnsi="华文仿宋"/>
          <w:b/>
          <w:sz w:val="30"/>
          <w:szCs w:val="30"/>
        </w:rPr>
      </w:pPr>
      <w:r w:rsidRPr="00305874">
        <w:rPr>
          <w:rFonts w:ascii="华文仿宋" w:eastAsia="华文仿宋" w:hAnsi="华文仿宋" w:hint="eastAsia"/>
          <w:b/>
          <w:sz w:val="30"/>
          <w:szCs w:val="30"/>
        </w:rPr>
        <w:t>二、</w:t>
      </w:r>
      <w:r w:rsidR="00264DD1" w:rsidRPr="00305874">
        <w:rPr>
          <w:rFonts w:ascii="华文仿宋" w:eastAsia="华文仿宋" w:hAnsi="华文仿宋" w:hint="eastAsia"/>
          <w:b/>
          <w:sz w:val="30"/>
          <w:szCs w:val="30"/>
        </w:rPr>
        <w:t>企业</w:t>
      </w:r>
      <w:r w:rsidR="00003412" w:rsidRPr="00305874">
        <w:rPr>
          <w:rFonts w:ascii="华文仿宋" w:eastAsia="华文仿宋" w:hAnsi="华文仿宋" w:hint="eastAsia"/>
          <w:b/>
          <w:sz w:val="30"/>
          <w:szCs w:val="30"/>
        </w:rPr>
        <w:t>早期经营策略</w:t>
      </w:r>
      <w:r w:rsidR="000E04FB" w:rsidRPr="00305874">
        <w:rPr>
          <w:rFonts w:ascii="华文仿宋" w:eastAsia="华文仿宋" w:hAnsi="华文仿宋" w:hint="eastAsia"/>
          <w:b/>
          <w:sz w:val="30"/>
          <w:szCs w:val="30"/>
        </w:rPr>
        <w:t xml:space="preserve"> </w:t>
      </w:r>
    </w:p>
    <w:p w:rsidR="007C5C88" w:rsidRPr="00305874" w:rsidRDefault="00B85ADA" w:rsidP="00305874">
      <w:pPr>
        <w:ind w:firstLineChars="200" w:firstLine="601"/>
        <w:jc w:val="left"/>
        <w:rPr>
          <w:rFonts w:ascii="华文仿宋" w:eastAsia="华文仿宋" w:hAnsi="华文仿宋"/>
          <w:b/>
          <w:sz w:val="30"/>
          <w:szCs w:val="30"/>
        </w:rPr>
      </w:pPr>
      <w:r w:rsidRPr="00305874">
        <w:rPr>
          <w:rFonts w:ascii="华文仿宋" w:eastAsia="华文仿宋" w:hAnsi="华文仿宋" w:hint="eastAsia"/>
          <w:b/>
          <w:sz w:val="30"/>
          <w:szCs w:val="30"/>
        </w:rPr>
        <w:t>企业一开始</w:t>
      </w:r>
      <w:r w:rsidR="005B451F" w:rsidRPr="00305874">
        <w:rPr>
          <w:rFonts w:ascii="华文仿宋" w:eastAsia="华文仿宋" w:hAnsi="华文仿宋" w:hint="eastAsia"/>
          <w:b/>
          <w:sz w:val="30"/>
          <w:szCs w:val="30"/>
        </w:rPr>
        <w:t>坚持</w:t>
      </w:r>
      <w:r w:rsidR="007C5C88" w:rsidRPr="00305874">
        <w:rPr>
          <w:rFonts w:ascii="华文仿宋" w:eastAsia="华文仿宋" w:hAnsi="华文仿宋" w:hint="eastAsia"/>
          <w:b/>
          <w:sz w:val="30"/>
          <w:szCs w:val="30"/>
        </w:rPr>
        <w:t>地域性发展</w:t>
      </w:r>
      <w:r w:rsidRPr="00305874">
        <w:rPr>
          <w:rFonts w:ascii="华文仿宋" w:eastAsia="华文仿宋" w:hAnsi="华文仿宋" w:hint="eastAsia"/>
          <w:b/>
          <w:sz w:val="30"/>
          <w:szCs w:val="30"/>
        </w:rPr>
        <w:t>策略</w:t>
      </w:r>
      <w:r w:rsidR="007C5C88" w:rsidRPr="00305874">
        <w:rPr>
          <w:rFonts w:ascii="华文仿宋" w:eastAsia="华文仿宋" w:hAnsi="华文仿宋" w:hint="eastAsia"/>
          <w:b/>
          <w:sz w:val="30"/>
          <w:szCs w:val="30"/>
        </w:rPr>
        <w:t>，</w:t>
      </w:r>
      <w:r w:rsidR="007301AA" w:rsidRPr="00305874">
        <w:rPr>
          <w:rFonts w:ascii="华文仿宋" w:eastAsia="华文仿宋" w:hAnsi="华文仿宋" w:hint="eastAsia"/>
          <w:b/>
          <w:sz w:val="30"/>
          <w:szCs w:val="30"/>
        </w:rPr>
        <w:t>确保本土市场的占有</w:t>
      </w:r>
      <w:r w:rsidR="00003412" w:rsidRPr="00305874">
        <w:rPr>
          <w:rFonts w:ascii="华文仿宋" w:eastAsia="华文仿宋" w:hAnsi="华文仿宋" w:hint="eastAsia"/>
          <w:b/>
          <w:sz w:val="30"/>
          <w:szCs w:val="30"/>
        </w:rPr>
        <w:t>份额，</w:t>
      </w:r>
      <w:r w:rsidR="003873A2" w:rsidRPr="00305874">
        <w:rPr>
          <w:rFonts w:ascii="华文仿宋" w:eastAsia="华文仿宋" w:hAnsi="华文仿宋" w:hint="eastAsia"/>
          <w:b/>
          <w:sz w:val="30"/>
          <w:szCs w:val="30"/>
        </w:rPr>
        <w:t>打造合作共赢的品牌效应</w:t>
      </w:r>
      <w:r w:rsidR="00A866F2" w:rsidRPr="00305874">
        <w:rPr>
          <w:rFonts w:ascii="华文仿宋" w:eastAsia="华文仿宋" w:hAnsi="华文仿宋" w:hint="eastAsia"/>
          <w:b/>
          <w:sz w:val="30"/>
          <w:szCs w:val="30"/>
        </w:rPr>
        <w:t>。</w:t>
      </w:r>
    </w:p>
    <w:p w:rsidR="00B43FD3" w:rsidRPr="00305874" w:rsidRDefault="00C919F0" w:rsidP="00305874">
      <w:pPr>
        <w:ind w:firstLineChars="200" w:firstLine="600"/>
        <w:jc w:val="left"/>
        <w:rPr>
          <w:rFonts w:ascii="华文仿宋" w:eastAsia="华文仿宋" w:hAnsi="华文仿宋"/>
          <w:sz w:val="30"/>
          <w:szCs w:val="30"/>
        </w:rPr>
      </w:pPr>
      <w:r w:rsidRPr="00305874">
        <w:rPr>
          <w:rFonts w:ascii="华文仿宋" w:eastAsia="华文仿宋" w:hAnsi="华文仿宋" w:hint="eastAsia"/>
          <w:sz w:val="30"/>
          <w:szCs w:val="30"/>
        </w:rPr>
        <w:t>十五年前，</w:t>
      </w:r>
      <w:r w:rsidR="00DA1F75" w:rsidRPr="00305874">
        <w:rPr>
          <w:rFonts w:ascii="华文仿宋" w:eastAsia="华文仿宋" w:hAnsi="华文仿宋" w:hint="eastAsia"/>
          <w:sz w:val="30"/>
          <w:szCs w:val="30"/>
        </w:rPr>
        <w:t>即1999年</w:t>
      </w:r>
      <w:r w:rsidR="00EE4480" w:rsidRPr="00305874">
        <w:rPr>
          <w:rFonts w:ascii="华文仿宋" w:eastAsia="华文仿宋" w:hAnsi="华文仿宋" w:hint="eastAsia"/>
          <w:sz w:val="30"/>
          <w:szCs w:val="30"/>
        </w:rPr>
        <w:t>，</w:t>
      </w:r>
      <w:r w:rsidRPr="00305874">
        <w:rPr>
          <w:rFonts w:ascii="华文仿宋" w:eastAsia="华文仿宋" w:hAnsi="华文仿宋" w:hint="eastAsia"/>
          <w:sz w:val="30"/>
          <w:szCs w:val="30"/>
        </w:rPr>
        <w:t>东莞开始筹建第一条地方高速公路</w:t>
      </w:r>
      <w:r w:rsidR="003F75D4" w:rsidRPr="00305874">
        <w:rPr>
          <w:rFonts w:ascii="华文仿宋" w:eastAsia="华文仿宋" w:hAnsi="华文仿宋" w:hint="eastAsia"/>
          <w:sz w:val="30"/>
          <w:szCs w:val="30"/>
        </w:rPr>
        <w:t>（</w:t>
      </w:r>
      <w:r w:rsidRPr="00305874">
        <w:rPr>
          <w:rFonts w:ascii="华文仿宋" w:eastAsia="华文仿宋" w:hAnsi="华文仿宋" w:hint="eastAsia"/>
          <w:sz w:val="30"/>
          <w:szCs w:val="30"/>
        </w:rPr>
        <w:t>东莞至深圳的高速公路</w:t>
      </w:r>
      <w:r w:rsidR="003F75D4" w:rsidRPr="00305874">
        <w:rPr>
          <w:rFonts w:ascii="华文仿宋" w:eastAsia="华文仿宋" w:hAnsi="华文仿宋" w:hint="eastAsia"/>
          <w:sz w:val="30"/>
          <w:szCs w:val="30"/>
        </w:rPr>
        <w:t>）</w:t>
      </w:r>
      <w:r w:rsidR="00B43FD3" w:rsidRPr="00305874">
        <w:rPr>
          <w:rFonts w:ascii="华文仿宋" w:eastAsia="华文仿宋" w:hAnsi="华文仿宋" w:hint="eastAsia"/>
          <w:sz w:val="30"/>
          <w:szCs w:val="30"/>
        </w:rPr>
        <w:t>，</w:t>
      </w:r>
      <w:r w:rsidRPr="00305874">
        <w:rPr>
          <w:rFonts w:ascii="华文仿宋" w:eastAsia="华文仿宋" w:hAnsi="华文仿宋" w:hint="eastAsia"/>
          <w:sz w:val="30"/>
          <w:szCs w:val="30"/>
        </w:rPr>
        <w:t>从那时起，整个东莞就掀起了一轮大规模的建设热潮，</w:t>
      </w:r>
      <w:r w:rsidR="00B43FD3" w:rsidRPr="00305874">
        <w:rPr>
          <w:rFonts w:ascii="华文仿宋" w:eastAsia="华文仿宋" w:hAnsi="华文仿宋" w:hint="eastAsia"/>
          <w:sz w:val="30"/>
          <w:szCs w:val="30"/>
        </w:rPr>
        <w:t>其中也</w:t>
      </w:r>
      <w:r w:rsidRPr="00305874">
        <w:rPr>
          <w:rFonts w:ascii="华文仿宋" w:eastAsia="华文仿宋" w:hAnsi="华文仿宋" w:hint="eastAsia"/>
          <w:sz w:val="30"/>
          <w:szCs w:val="30"/>
        </w:rPr>
        <w:t>包括城市道路</w:t>
      </w:r>
      <w:r w:rsidR="00B43FD3" w:rsidRPr="00305874">
        <w:rPr>
          <w:rFonts w:ascii="华文仿宋" w:eastAsia="华文仿宋" w:hAnsi="华文仿宋" w:hint="eastAsia"/>
          <w:sz w:val="30"/>
          <w:szCs w:val="30"/>
        </w:rPr>
        <w:t>基础设施</w:t>
      </w:r>
      <w:r w:rsidR="00FC069E" w:rsidRPr="00305874">
        <w:rPr>
          <w:rFonts w:ascii="华文仿宋" w:eastAsia="华文仿宋" w:hAnsi="华文仿宋" w:hint="eastAsia"/>
          <w:sz w:val="30"/>
          <w:szCs w:val="30"/>
        </w:rPr>
        <w:t>建设</w:t>
      </w:r>
      <w:r w:rsidR="00A65FBB" w:rsidRPr="00305874">
        <w:rPr>
          <w:rFonts w:ascii="华文仿宋" w:eastAsia="华文仿宋" w:hAnsi="华文仿宋" w:hint="eastAsia"/>
          <w:sz w:val="30"/>
          <w:szCs w:val="30"/>
        </w:rPr>
        <w:t>。</w:t>
      </w:r>
      <w:r w:rsidRPr="00305874">
        <w:rPr>
          <w:rFonts w:ascii="华文仿宋" w:eastAsia="华文仿宋" w:hAnsi="华文仿宋" w:hint="eastAsia"/>
          <w:sz w:val="30"/>
          <w:szCs w:val="30"/>
        </w:rPr>
        <w:t>当时，鸿高</w:t>
      </w:r>
      <w:r w:rsidR="00B43FD3" w:rsidRPr="00305874">
        <w:rPr>
          <w:rFonts w:ascii="华文仿宋" w:eastAsia="华文仿宋" w:hAnsi="华文仿宋" w:hint="eastAsia"/>
          <w:sz w:val="30"/>
          <w:szCs w:val="30"/>
        </w:rPr>
        <w:t>还</w:t>
      </w:r>
      <w:r w:rsidRPr="00305874">
        <w:rPr>
          <w:rFonts w:ascii="华文仿宋" w:eastAsia="华文仿宋" w:hAnsi="华文仿宋" w:hint="eastAsia"/>
          <w:sz w:val="30"/>
          <w:szCs w:val="30"/>
        </w:rPr>
        <w:t>不具备相关的施工资质，我们只能采取“借船出海”的合作方式。</w:t>
      </w:r>
      <w:r w:rsidR="000246EC" w:rsidRPr="00305874">
        <w:rPr>
          <w:rFonts w:ascii="华文仿宋" w:eastAsia="华文仿宋" w:hAnsi="华文仿宋" w:hint="eastAsia"/>
          <w:sz w:val="30"/>
          <w:szCs w:val="30"/>
        </w:rPr>
        <w:t>鸿高集团</w:t>
      </w:r>
      <w:r w:rsidRPr="00305874">
        <w:rPr>
          <w:rFonts w:ascii="华文仿宋" w:eastAsia="华文仿宋" w:hAnsi="华文仿宋" w:hint="eastAsia"/>
          <w:sz w:val="30"/>
          <w:szCs w:val="30"/>
        </w:rPr>
        <w:t>牢牢抓住了这个千载难逢的机遇，始终坚持以东莞本</w:t>
      </w:r>
      <w:r w:rsidR="000E04FB" w:rsidRPr="00305874">
        <w:rPr>
          <w:rFonts w:ascii="华文仿宋" w:eastAsia="华文仿宋" w:hAnsi="华文仿宋" w:hint="eastAsia"/>
          <w:sz w:val="30"/>
          <w:szCs w:val="30"/>
        </w:rPr>
        <w:t>地市场</w:t>
      </w:r>
      <w:r w:rsidRPr="00305874">
        <w:rPr>
          <w:rFonts w:ascii="华文仿宋" w:eastAsia="华文仿宋" w:hAnsi="华文仿宋" w:hint="eastAsia"/>
          <w:sz w:val="30"/>
          <w:szCs w:val="30"/>
        </w:rPr>
        <w:t>发展为主，充分发挥本土优势，整合各类社会资源，与全国各地同行业单位精诚合作，充分利用招投标的游戏规则，承揽了大量的施工任务，</w:t>
      </w:r>
      <w:r w:rsidR="00B43FD3" w:rsidRPr="00305874">
        <w:rPr>
          <w:rFonts w:ascii="华文仿宋" w:eastAsia="华文仿宋" w:hAnsi="华文仿宋" w:hint="eastAsia"/>
          <w:sz w:val="30"/>
          <w:szCs w:val="30"/>
        </w:rPr>
        <w:t>也创造出了品牌，赢得了业界的良好口碑，培养了大批的骨干力量，打造出素质过硬的施工队伍，确立了我集团公司在东莞建筑业的龙头地位</w:t>
      </w:r>
      <w:r w:rsidR="00A65FBB" w:rsidRPr="00305874">
        <w:rPr>
          <w:rFonts w:ascii="华文仿宋" w:eastAsia="华文仿宋" w:hAnsi="华文仿宋" w:hint="eastAsia"/>
          <w:sz w:val="30"/>
          <w:szCs w:val="30"/>
        </w:rPr>
        <w:t>，</w:t>
      </w:r>
      <w:r w:rsidR="000E04FB" w:rsidRPr="00305874">
        <w:rPr>
          <w:rFonts w:ascii="华文仿宋" w:eastAsia="华文仿宋" w:hAnsi="华文仿宋" w:hint="eastAsia"/>
          <w:sz w:val="30"/>
          <w:szCs w:val="30"/>
        </w:rPr>
        <w:t>可以说，我们就</w:t>
      </w:r>
      <w:r w:rsidR="00326517" w:rsidRPr="00305874">
        <w:rPr>
          <w:rFonts w:ascii="华文仿宋" w:eastAsia="华文仿宋" w:hAnsi="华文仿宋" w:hint="eastAsia"/>
          <w:sz w:val="30"/>
          <w:szCs w:val="30"/>
        </w:rPr>
        <w:t>是</w:t>
      </w:r>
      <w:r w:rsidR="000E04FB" w:rsidRPr="00305874">
        <w:rPr>
          <w:rFonts w:ascii="华文仿宋" w:eastAsia="华文仿宋" w:hAnsi="华文仿宋" w:hint="eastAsia"/>
          <w:sz w:val="30"/>
          <w:szCs w:val="30"/>
        </w:rPr>
        <w:t>东莞的“铁军。”</w:t>
      </w:r>
      <w:r w:rsidR="00B43FD3" w:rsidRPr="00305874">
        <w:rPr>
          <w:rFonts w:ascii="华文仿宋" w:eastAsia="华文仿宋" w:hAnsi="华文仿宋" w:hint="eastAsia"/>
          <w:sz w:val="30"/>
          <w:szCs w:val="30"/>
        </w:rPr>
        <w:t>东莞市的各级政府</w:t>
      </w:r>
      <w:r w:rsidR="00EE4480" w:rsidRPr="00305874">
        <w:rPr>
          <w:rFonts w:ascii="华文仿宋" w:eastAsia="华文仿宋" w:hAnsi="华文仿宋" w:hint="eastAsia"/>
          <w:sz w:val="30"/>
          <w:szCs w:val="30"/>
        </w:rPr>
        <w:t>、</w:t>
      </w:r>
      <w:r w:rsidR="00B43FD3" w:rsidRPr="00305874">
        <w:rPr>
          <w:rFonts w:ascii="华文仿宋" w:eastAsia="华文仿宋" w:hAnsi="华文仿宋" w:hint="eastAsia"/>
          <w:sz w:val="30"/>
          <w:szCs w:val="30"/>
        </w:rPr>
        <w:t>相关部门、业主单位只要知道中标工程由鸿高施工，他们都非常放心。这一轮的建设热潮，我集团公司与各合作单位中标项目累积金额约500亿元，真正意义上实现了合作共赢。鸿高集团就是伴随着整个东莞</w:t>
      </w:r>
      <w:r w:rsidR="00134228" w:rsidRPr="00305874">
        <w:rPr>
          <w:rFonts w:ascii="华文仿宋" w:eastAsia="华文仿宋" w:hAnsi="华文仿宋" w:hint="eastAsia"/>
          <w:sz w:val="30"/>
          <w:szCs w:val="30"/>
        </w:rPr>
        <w:t>的</w:t>
      </w:r>
      <w:r w:rsidR="00B85ADA" w:rsidRPr="00305874">
        <w:rPr>
          <w:rFonts w:ascii="华文仿宋" w:eastAsia="华文仿宋" w:hAnsi="华文仿宋" w:hint="eastAsia"/>
          <w:sz w:val="30"/>
          <w:szCs w:val="30"/>
        </w:rPr>
        <w:t>交通</w:t>
      </w:r>
      <w:r w:rsidR="00B43FD3" w:rsidRPr="00305874">
        <w:rPr>
          <w:rFonts w:ascii="华文仿宋" w:eastAsia="华文仿宋" w:hAnsi="华文仿宋" w:hint="eastAsia"/>
          <w:sz w:val="30"/>
          <w:szCs w:val="30"/>
        </w:rPr>
        <w:t>基础建设而不断壮大，集团</w:t>
      </w:r>
      <w:r w:rsidR="007C6C0E" w:rsidRPr="00305874">
        <w:rPr>
          <w:rFonts w:ascii="华文仿宋" w:eastAsia="华文仿宋" w:hAnsi="华文仿宋" w:hint="eastAsia"/>
          <w:sz w:val="30"/>
          <w:szCs w:val="30"/>
        </w:rPr>
        <w:t>公司</w:t>
      </w:r>
      <w:r w:rsidR="00B43FD3" w:rsidRPr="00305874">
        <w:rPr>
          <w:rFonts w:ascii="华文仿宋" w:eastAsia="华文仿宋" w:hAnsi="华文仿宋" w:hint="eastAsia"/>
          <w:sz w:val="30"/>
          <w:szCs w:val="30"/>
        </w:rPr>
        <w:t>资质也从早期改制前仅有的房屋</w:t>
      </w:r>
      <w:r w:rsidR="000246EC" w:rsidRPr="00305874">
        <w:rPr>
          <w:rFonts w:ascii="华文仿宋" w:eastAsia="华文仿宋" w:hAnsi="华文仿宋" w:hint="eastAsia"/>
          <w:sz w:val="30"/>
          <w:szCs w:val="30"/>
        </w:rPr>
        <w:t>建筑</w:t>
      </w:r>
      <w:r w:rsidR="00014DA3" w:rsidRPr="00305874">
        <w:rPr>
          <w:rFonts w:ascii="华文仿宋" w:eastAsia="华文仿宋" w:hAnsi="华文仿宋" w:hint="eastAsia"/>
          <w:sz w:val="30"/>
          <w:szCs w:val="30"/>
        </w:rPr>
        <w:t>工程</w:t>
      </w:r>
      <w:r w:rsidR="000246EC" w:rsidRPr="00305874">
        <w:rPr>
          <w:rFonts w:ascii="华文仿宋" w:eastAsia="华文仿宋" w:hAnsi="华文仿宋" w:hint="eastAsia"/>
          <w:sz w:val="30"/>
          <w:szCs w:val="30"/>
        </w:rPr>
        <w:t>施工</w:t>
      </w:r>
      <w:r w:rsidR="00B43FD3" w:rsidRPr="00305874">
        <w:rPr>
          <w:rFonts w:ascii="华文仿宋" w:eastAsia="华文仿宋" w:hAnsi="华文仿宋" w:hint="eastAsia"/>
          <w:sz w:val="30"/>
          <w:szCs w:val="30"/>
        </w:rPr>
        <w:t>总承包叁级演变成今天的多个总承包</w:t>
      </w:r>
      <w:r w:rsidR="00B85ADA" w:rsidRPr="00305874">
        <w:rPr>
          <w:rFonts w:ascii="华文仿宋" w:eastAsia="华文仿宋" w:hAnsi="华文仿宋" w:hint="eastAsia"/>
          <w:sz w:val="30"/>
          <w:szCs w:val="30"/>
        </w:rPr>
        <w:t>壹级</w:t>
      </w:r>
      <w:r w:rsidR="00B43FD3" w:rsidRPr="00305874">
        <w:rPr>
          <w:rFonts w:ascii="华文仿宋" w:eastAsia="华文仿宋" w:hAnsi="华文仿宋" w:hint="eastAsia"/>
          <w:sz w:val="30"/>
          <w:szCs w:val="30"/>
        </w:rPr>
        <w:t>及专业</w:t>
      </w:r>
      <w:r w:rsidR="00A33E86" w:rsidRPr="00305874">
        <w:rPr>
          <w:rFonts w:ascii="华文仿宋" w:eastAsia="华文仿宋" w:hAnsi="华文仿宋" w:hint="eastAsia"/>
          <w:sz w:val="30"/>
          <w:szCs w:val="30"/>
        </w:rPr>
        <w:t>承</w:t>
      </w:r>
      <w:r w:rsidR="00B43FD3" w:rsidRPr="00305874">
        <w:rPr>
          <w:rFonts w:ascii="华文仿宋" w:eastAsia="华文仿宋" w:hAnsi="华文仿宋" w:hint="eastAsia"/>
          <w:sz w:val="30"/>
          <w:szCs w:val="30"/>
        </w:rPr>
        <w:t>包资</w:t>
      </w:r>
      <w:r w:rsidR="00B43FD3" w:rsidRPr="00305874">
        <w:rPr>
          <w:rFonts w:ascii="华文仿宋" w:eastAsia="华文仿宋" w:hAnsi="华文仿宋" w:hint="eastAsia"/>
          <w:sz w:val="30"/>
          <w:szCs w:val="30"/>
        </w:rPr>
        <w:lastRenderedPageBreak/>
        <w:t>质。</w:t>
      </w:r>
      <w:r w:rsidR="000908C6" w:rsidRPr="00305874">
        <w:rPr>
          <w:rFonts w:ascii="华文仿宋" w:eastAsia="华文仿宋" w:hAnsi="华文仿宋" w:hint="eastAsia"/>
          <w:sz w:val="30"/>
          <w:szCs w:val="30"/>
        </w:rPr>
        <w:t>整</w:t>
      </w:r>
      <w:r w:rsidR="00B43FD3" w:rsidRPr="00305874">
        <w:rPr>
          <w:rFonts w:ascii="华文仿宋" w:eastAsia="华文仿宋" w:hAnsi="华文仿宋" w:hint="eastAsia"/>
          <w:sz w:val="30"/>
          <w:szCs w:val="30"/>
        </w:rPr>
        <w:t>个</w:t>
      </w:r>
      <w:r w:rsidR="000908C6" w:rsidRPr="00305874">
        <w:rPr>
          <w:rFonts w:ascii="华文仿宋" w:eastAsia="华文仿宋" w:hAnsi="华文仿宋" w:hint="eastAsia"/>
          <w:sz w:val="30"/>
          <w:szCs w:val="30"/>
        </w:rPr>
        <w:t>公路施工</w:t>
      </w:r>
      <w:r w:rsidR="00B43FD3" w:rsidRPr="00305874">
        <w:rPr>
          <w:rFonts w:ascii="华文仿宋" w:eastAsia="华文仿宋" w:hAnsi="华文仿宋" w:hint="eastAsia"/>
          <w:sz w:val="30"/>
          <w:szCs w:val="30"/>
        </w:rPr>
        <w:t>行业圈子里许多同行都是支持、协助、帮扶我们，看着我们从一颗种子萌芽长大</w:t>
      </w:r>
      <w:r w:rsidR="00014DA3" w:rsidRPr="00305874">
        <w:rPr>
          <w:rFonts w:ascii="华文仿宋" w:eastAsia="华文仿宋" w:hAnsi="华文仿宋" w:hint="eastAsia"/>
          <w:sz w:val="30"/>
          <w:szCs w:val="30"/>
        </w:rPr>
        <w:t>成</w:t>
      </w:r>
      <w:r w:rsidR="000908C6" w:rsidRPr="00305874">
        <w:rPr>
          <w:rFonts w:ascii="华文仿宋" w:eastAsia="华文仿宋" w:hAnsi="华文仿宋" w:hint="eastAsia"/>
          <w:sz w:val="30"/>
          <w:szCs w:val="30"/>
        </w:rPr>
        <w:t>今天</w:t>
      </w:r>
      <w:r w:rsidR="00B43FD3" w:rsidRPr="00305874">
        <w:rPr>
          <w:rFonts w:ascii="华文仿宋" w:eastAsia="华文仿宋" w:hAnsi="华文仿宋" w:hint="eastAsia"/>
          <w:sz w:val="30"/>
          <w:szCs w:val="30"/>
        </w:rPr>
        <w:t>的一颗大树</w:t>
      </w:r>
      <w:r w:rsidR="00EB7F4B" w:rsidRPr="00305874">
        <w:rPr>
          <w:rFonts w:ascii="华文仿宋" w:eastAsia="华文仿宋" w:hAnsi="华文仿宋" w:hint="eastAsia"/>
          <w:sz w:val="30"/>
          <w:szCs w:val="30"/>
        </w:rPr>
        <w:t>。</w:t>
      </w:r>
      <w:r w:rsidR="00B43FD3" w:rsidRPr="00305874">
        <w:rPr>
          <w:rFonts w:ascii="华文仿宋" w:eastAsia="华文仿宋" w:hAnsi="华文仿宋" w:hint="eastAsia"/>
          <w:sz w:val="30"/>
          <w:szCs w:val="30"/>
        </w:rPr>
        <w:t>鸿高集团的今天，有着他们的一份功劳。</w:t>
      </w:r>
    </w:p>
    <w:p w:rsidR="00364C9B" w:rsidRPr="00305874" w:rsidRDefault="004211DC" w:rsidP="00305874">
      <w:pPr>
        <w:ind w:firstLineChars="200" w:firstLine="601"/>
        <w:jc w:val="left"/>
        <w:rPr>
          <w:rFonts w:ascii="华文仿宋" w:eastAsia="华文仿宋" w:hAnsi="华文仿宋"/>
          <w:b/>
          <w:sz w:val="30"/>
          <w:szCs w:val="30"/>
        </w:rPr>
      </w:pPr>
      <w:r w:rsidRPr="00305874">
        <w:rPr>
          <w:rFonts w:ascii="华文仿宋" w:eastAsia="华文仿宋" w:hAnsi="华文仿宋" w:hint="eastAsia"/>
          <w:b/>
          <w:sz w:val="30"/>
          <w:szCs w:val="30"/>
        </w:rPr>
        <w:t>三、</w:t>
      </w:r>
      <w:r w:rsidR="00333C35" w:rsidRPr="00305874">
        <w:rPr>
          <w:rFonts w:ascii="华文仿宋" w:eastAsia="华文仿宋" w:hAnsi="华文仿宋" w:hint="eastAsia"/>
          <w:b/>
          <w:sz w:val="30"/>
          <w:szCs w:val="30"/>
        </w:rPr>
        <w:t>目前集团公司经营思路</w:t>
      </w:r>
    </w:p>
    <w:p w:rsidR="009E7CBC" w:rsidRPr="00305874" w:rsidRDefault="009E7CBC" w:rsidP="00305874">
      <w:pPr>
        <w:ind w:firstLineChars="200" w:firstLine="600"/>
        <w:jc w:val="left"/>
        <w:rPr>
          <w:rFonts w:ascii="华文仿宋" w:eastAsia="华文仿宋" w:hAnsi="华文仿宋"/>
          <w:sz w:val="30"/>
          <w:szCs w:val="30"/>
        </w:rPr>
      </w:pPr>
      <w:r w:rsidRPr="00305874">
        <w:rPr>
          <w:rFonts w:ascii="华文仿宋" w:eastAsia="华文仿宋" w:hAnsi="华文仿宋" w:hint="eastAsia"/>
          <w:sz w:val="30"/>
          <w:szCs w:val="30"/>
        </w:rPr>
        <w:t>经过了十多年的高速发展，东莞市的交通基础建设可以说已经基本</w:t>
      </w:r>
      <w:r w:rsidR="0065782A" w:rsidRPr="00305874">
        <w:rPr>
          <w:rFonts w:ascii="华文仿宋" w:eastAsia="华文仿宋" w:hAnsi="华文仿宋" w:hint="eastAsia"/>
          <w:sz w:val="30"/>
          <w:szCs w:val="30"/>
        </w:rPr>
        <w:t>接近</w:t>
      </w:r>
      <w:r w:rsidRPr="00305874">
        <w:rPr>
          <w:rFonts w:ascii="华文仿宋" w:eastAsia="华文仿宋" w:hAnsi="华文仿宋" w:hint="eastAsia"/>
          <w:sz w:val="30"/>
          <w:szCs w:val="30"/>
        </w:rPr>
        <w:t>饱和</w:t>
      </w:r>
      <w:r w:rsidR="0065782A" w:rsidRPr="00305874">
        <w:rPr>
          <w:rFonts w:ascii="华文仿宋" w:eastAsia="华文仿宋" w:hAnsi="华文仿宋" w:hint="eastAsia"/>
          <w:sz w:val="30"/>
          <w:szCs w:val="30"/>
        </w:rPr>
        <w:t>状态</w:t>
      </w:r>
      <w:r w:rsidRPr="00305874">
        <w:rPr>
          <w:rFonts w:ascii="华文仿宋" w:eastAsia="华文仿宋" w:hAnsi="华文仿宋" w:hint="eastAsia"/>
          <w:sz w:val="30"/>
          <w:szCs w:val="30"/>
        </w:rPr>
        <w:t>，投资建设势头也从2011年开始放缓、减弱，市场</w:t>
      </w:r>
      <w:r w:rsidR="00134228" w:rsidRPr="00305874">
        <w:rPr>
          <w:rFonts w:ascii="华文仿宋" w:eastAsia="华文仿宋" w:hAnsi="华文仿宋" w:hint="eastAsia"/>
          <w:sz w:val="30"/>
          <w:szCs w:val="30"/>
        </w:rPr>
        <w:t>开始</w:t>
      </w:r>
      <w:r w:rsidRPr="00305874">
        <w:rPr>
          <w:rFonts w:ascii="华文仿宋" w:eastAsia="华文仿宋" w:hAnsi="华文仿宋" w:hint="eastAsia"/>
          <w:sz w:val="30"/>
          <w:szCs w:val="30"/>
        </w:rPr>
        <w:t>萎缩。面对这样的局面，我们施工企业该</w:t>
      </w:r>
      <w:r w:rsidR="003A6572" w:rsidRPr="00305874">
        <w:rPr>
          <w:rFonts w:ascii="华文仿宋" w:eastAsia="华文仿宋" w:hAnsi="华文仿宋" w:hint="eastAsia"/>
          <w:sz w:val="30"/>
          <w:szCs w:val="30"/>
        </w:rPr>
        <w:t>怎么去生存，如何保持企业可持续性发展？我们重点</w:t>
      </w:r>
      <w:r w:rsidR="00FC1AE6" w:rsidRPr="00305874">
        <w:rPr>
          <w:rFonts w:ascii="华文仿宋" w:eastAsia="华文仿宋" w:hAnsi="华文仿宋" w:hint="eastAsia"/>
          <w:sz w:val="30"/>
          <w:szCs w:val="30"/>
        </w:rPr>
        <w:t>调整管理和经营思路：</w:t>
      </w:r>
    </w:p>
    <w:p w:rsidR="009E7CBC" w:rsidRPr="00305874" w:rsidRDefault="009E7CBC" w:rsidP="00305874">
      <w:pPr>
        <w:ind w:firstLineChars="200" w:firstLine="600"/>
        <w:jc w:val="left"/>
        <w:rPr>
          <w:rFonts w:ascii="华文仿宋" w:eastAsia="华文仿宋" w:hAnsi="华文仿宋"/>
          <w:sz w:val="30"/>
          <w:szCs w:val="30"/>
        </w:rPr>
      </w:pPr>
      <w:r w:rsidRPr="00305874">
        <w:rPr>
          <w:rFonts w:ascii="华文仿宋" w:eastAsia="华文仿宋" w:hAnsi="华文仿宋" w:hint="eastAsia"/>
          <w:sz w:val="30"/>
          <w:szCs w:val="30"/>
        </w:rPr>
        <w:t>1、</w:t>
      </w:r>
      <w:r w:rsidR="00333C35" w:rsidRPr="00305874">
        <w:rPr>
          <w:rFonts w:ascii="华文仿宋" w:eastAsia="华文仿宋" w:hAnsi="华文仿宋" w:hint="eastAsia"/>
          <w:b/>
          <w:sz w:val="30"/>
          <w:szCs w:val="30"/>
        </w:rPr>
        <w:t>完善</w:t>
      </w:r>
      <w:r w:rsidRPr="00305874">
        <w:rPr>
          <w:rFonts w:ascii="华文仿宋" w:eastAsia="华文仿宋" w:hAnsi="华文仿宋" w:hint="eastAsia"/>
          <w:b/>
          <w:sz w:val="30"/>
          <w:szCs w:val="30"/>
        </w:rPr>
        <w:t>企业内部管理</w:t>
      </w:r>
      <w:r w:rsidR="00053D82" w:rsidRPr="00305874">
        <w:rPr>
          <w:rFonts w:ascii="华文仿宋" w:eastAsia="华文仿宋" w:hAnsi="华文仿宋" w:hint="eastAsia"/>
          <w:b/>
          <w:sz w:val="30"/>
          <w:szCs w:val="30"/>
        </w:rPr>
        <w:t>，</w:t>
      </w:r>
      <w:r w:rsidR="00FC1AE6" w:rsidRPr="00305874">
        <w:rPr>
          <w:rFonts w:ascii="华文仿宋" w:eastAsia="华文仿宋" w:hAnsi="华文仿宋" w:hint="eastAsia"/>
          <w:b/>
          <w:sz w:val="30"/>
          <w:szCs w:val="30"/>
        </w:rPr>
        <w:t>探索科学</w:t>
      </w:r>
      <w:r w:rsidR="00333C35" w:rsidRPr="00305874">
        <w:rPr>
          <w:rFonts w:ascii="华文仿宋" w:eastAsia="华文仿宋" w:hAnsi="华文仿宋" w:hint="eastAsia"/>
          <w:b/>
          <w:sz w:val="30"/>
          <w:szCs w:val="30"/>
        </w:rPr>
        <w:t>管理</w:t>
      </w:r>
      <w:r w:rsidR="00FC1AE6" w:rsidRPr="00305874">
        <w:rPr>
          <w:rFonts w:ascii="华文仿宋" w:eastAsia="华文仿宋" w:hAnsi="华文仿宋" w:hint="eastAsia"/>
          <w:b/>
          <w:sz w:val="30"/>
          <w:szCs w:val="30"/>
        </w:rPr>
        <w:t>的新思路</w:t>
      </w:r>
      <w:r w:rsidR="007301AA" w:rsidRPr="00305874">
        <w:rPr>
          <w:rFonts w:ascii="华文仿宋" w:eastAsia="华文仿宋" w:hAnsi="华文仿宋" w:hint="eastAsia"/>
          <w:b/>
          <w:sz w:val="30"/>
          <w:szCs w:val="30"/>
        </w:rPr>
        <w:t>。</w:t>
      </w:r>
    </w:p>
    <w:p w:rsidR="00F45DE7" w:rsidRPr="00305874" w:rsidRDefault="009E7CBC" w:rsidP="00F45DE7">
      <w:pPr>
        <w:jc w:val="left"/>
        <w:rPr>
          <w:rFonts w:ascii="华文仿宋" w:eastAsia="华文仿宋" w:hAnsi="华文仿宋"/>
          <w:sz w:val="30"/>
          <w:szCs w:val="30"/>
        </w:rPr>
      </w:pPr>
      <w:r w:rsidRPr="00305874">
        <w:rPr>
          <w:rFonts w:ascii="华文仿宋" w:eastAsia="华文仿宋" w:hAnsi="华文仿宋" w:hint="eastAsia"/>
          <w:sz w:val="30"/>
          <w:szCs w:val="30"/>
        </w:rPr>
        <w:t xml:space="preserve">   </w:t>
      </w:r>
      <w:r w:rsidR="00FC1AE6" w:rsidRPr="00305874">
        <w:rPr>
          <w:rFonts w:ascii="华文仿宋" w:eastAsia="华文仿宋" w:hAnsi="华文仿宋" w:hint="eastAsia"/>
          <w:sz w:val="30"/>
          <w:szCs w:val="30"/>
        </w:rPr>
        <w:t xml:space="preserve"> </w:t>
      </w:r>
      <w:r w:rsidR="00F45DE7" w:rsidRPr="00305874">
        <w:rPr>
          <w:rFonts w:ascii="华文仿宋" w:eastAsia="华文仿宋" w:hAnsi="华文仿宋" w:hint="eastAsia"/>
          <w:sz w:val="30"/>
          <w:szCs w:val="30"/>
        </w:rPr>
        <w:t>我非常认同周纪昌理事长在5月20号发表的《行稳致远，勇于担当》中的一句话，“在某种程度上，企业自身的问题比不健康的市场环境更加不利于企业的发展。”鸿高集团属于家族式企业，经过十多年的高速发展到今天这个平台，免不了犯上一些家族企业的通病，例如家族式管理、不可避免的裙带关系等等。</w:t>
      </w:r>
    </w:p>
    <w:p w:rsidR="00F45DE7" w:rsidRPr="00305874" w:rsidRDefault="00305874" w:rsidP="00305874">
      <w:pPr>
        <w:ind w:firstLineChars="150" w:firstLine="450"/>
        <w:jc w:val="left"/>
        <w:rPr>
          <w:rFonts w:ascii="华文仿宋" w:eastAsia="华文仿宋" w:hAnsi="华文仿宋"/>
          <w:sz w:val="30"/>
          <w:szCs w:val="30"/>
        </w:rPr>
      </w:pPr>
      <w:r>
        <w:rPr>
          <w:rFonts w:ascii="华文仿宋" w:eastAsia="华文仿宋" w:hAnsi="华文仿宋" w:hint="eastAsia"/>
          <w:sz w:val="30"/>
          <w:szCs w:val="30"/>
        </w:rPr>
        <w:t xml:space="preserve"> </w:t>
      </w:r>
      <w:r w:rsidR="00F45DE7" w:rsidRPr="00305874">
        <w:rPr>
          <w:rFonts w:ascii="华文仿宋" w:eastAsia="华文仿宋" w:hAnsi="华文仿宋" w:hint="eastAsia"/>
          <w:sz w:val="30"/>
          <w:szCs w:val="30"/>
        </w:rPr>
        <w:t>集团发展前期“重经营、轻管理”，整个项目管理模式较为粗放，侧重于质量与安全方面，对企业的盈利略有疏忽。综合整个工程项目管理，除了外业的交工验收、内业结算审核通过外，及时的资金回笼也是极其重要的。对于高速发展过程中所暴露出来的种种弊端，现在是时候审视过去，思考未来了。</w:t>
      </w:r>
    </w:p>
    <w:p w:rsidR="00F45DE7" w:rsidRPr="00305874" w:rsidRDefault="00305874" w:rsidP="00305874">
      <w:pPr>
        <w:jc w:val="left"/>
        <w:rPr>
          <w:rFonts w:ascii="华文仿宋" w:eastAsia="华文仿宋" w:hAnsi="华文仿宋"/>
          <w:sz w:val="30"/>
          <w:szCs w:val="30"/>
        </w:rPr>
      </w:pPr>
      <w:r>
        <w:rPr>
          <w:rFonts w:ascii="华文仿宋" w:eastAsia="华文仿宋" w:hAnsi="华文仿宋" w:hint="eastAsia"/>
          <w:sz w:val="30"/>
          <w:szCs w:val="30"/>
        </w:rPr>
        <w:t xml:space="preserve">    </w:t>
      </w:r>
      <w:r w:rsidR="00F45DE7" w:rsidRPr="00305874">
        <w:rPr>
          <w:rFonts w:ascii="华文仿宋" w:eastAsia="华文仿宋" w:hAnsi="华文仿宋" w:hint="eastAsia"/>
          <w:sz w:val="30"/>
          <w:szCs w:val="30"/>
        </w:rPr>
        <w:t>这段时间，我们主要根据自身的特点，进一步调整了集团公司的组织架构，健全、完善各项规章制度，强化企业内部管理，建立起劳务施工队伍的诚信管理体系，坚决采取优胜劣汰的原则，</w:t>
      </w:r>
      <w:r w:rsidR="00F45DE7" w:rsidRPr="00305874">
        <w:rPr>
          <w:rFonts w:ascii="华文仿宋" w:eastAsia="华文仿宋" w:hAnsi="华文仿宋" w:hint="eastAsia"/>
          <w:sz w:val="30"/>
          <w:szCs w:val="30"/>
        </w:rPr>
        <w:lastRenderedPageBreak/>
        <w:t>推行项目管理的目标责任制，每月对在建项目资金使用、人员配备、设备台班</w:t>
      </w:r>
      <w:r w:rsidR="00A65FBB" w:rsidRPr="00305874">
        <w:rPr>
          <w:rFonts w:ascii="华文仿宋" w:eastAsia="华文仿宋" w:hAnsi="华文仿宋" w:hint="eastAsia"/>
          <w:sz w:val="30"/>
          <w:szCs w:val="30"/>
        </w:rPr>
        <w:t>、</w:t>
      </w:r>
      <w:r w:rsidR="00F45DE7" w:rsidRPr="00305874">
        <w:rPr>
          <w:rFonts w:ascii="华文仿宋" w:eastAsia="华文仿宋" w:hAnsi="华文仿宋" w:hint="eastAsia"/>
          <w:sz w:val="30"/>
          <w:szCs w:val="30"/>
        </w:rPr>
        <w:t>材料的消耗量、人均产值、生产进度等各方面进行了全面深入的跟踪、分析、监督及管控，确保及时了解</w:t>
      </w:r>
      <w:proofErr w:type="gramStart"/>
      <w:r w:rsidR="00F45DE7" w:rsidRPr="00305874">
        <w:rPr>
          <w:rFonts w:ascii="华文仿宋" w:eastAsia="华文仿宋" w:hAnsi="华文仿宋" w:hint="eastAsia"/>
          <w:sz w:val="30"/>
          <w:szCs w:val="30"/>
        </w:rPr>
        <w:t>各项目部的</w:t>
      </w:r>
      <w:proofErr w:type="gramEnd"/>
      <w:r w:rsidR="00F45DE7" w:rsidRPr="00305874">
        <w:rPr>
          <w:rFonts w:ascii="华文仿宋" w:eastAsia="华文仿宋" w:hAnsi="华文仿宋" w:hint="eastAsia"/>
          <w:sz w:val="30"/>
          <w:szCs w:val="30"/>
        </w:rPr>
        <w:t>生产管理情况。对所有工程项目进行精细化管理，逐步提高生产效率。随着企业发展到今天，工程款回收难是比较突出的问题，因为业主经济实力不一，有些工程项目或多或少的存在拖欠工程款现象，为此，我们成立了专门的工作组负责此项工作，取得了较好的效果。</w:t>
      </w:r>
    </w:p>
    <w:p w:rsidR="00F45DE7" w:rsidRPr="00305874" w:rsidRDefault="00305874" w:rsidP="00305874">
      <w:pPr>
        <w:ind w:firstLineChars="150" w:firstLine="450"/>
        <w:jc w:val="left"/>
        <w:rPr>
          <w:rFonts w:ascii="华文仿宋" w:eastAsia="华文仿宋" w:hAnsi="华文仿宋"/>
          <w:sz w:val="30"/>
          <w:szCs w:val="30"/>
        </w:rPr>
      </w:pPr>
      <w:r>
        <w:rPr>
          <w:rFonts w:ascii="华文仿宋" w:eastAsia="华文仿宋" w:hAnsi="华文仿宋" w:hint="eastAsia"/>
          <w:sz w:val="30"/>
          <w:szCs w:val="30"/>
        </w:rPr>
        <w:t xml:space="preserve"> </w:t>
      </w:r>
      <w:r w:rsidR="00F45DE7" w:rsidRPr="00305874">
        <w:rPr>
          <w:rFonts w:ascii="华文仿宋" w:eastAsia="华文仿宋" w:hAnsi="华文仿宋" w:hint="eastAsia"/>
          <w:sz w:val="30"/>
          <w:szCs w:val="30"/>
        </w:rPr>
        <w:t>越是竞争激烈，越要体现管理水平，越要突出效益，提高项目的盈利。我们深刻地认识到，企业只有练好内功，拥有一个高水平的管理团队，一套最适合自己的管理模式，才能经得起大浪淘沙，在激烈的市场竞争能拥有立足之地，否则将要被淘汰。</w:t>
      </w:r>
    </w:p>
    <w:p w:rsidR="007C5C88" w:rsidRPr="00305874" w:rsidRDefault="00305874" w:rsidP="00F45DE7">
      <w:pPr>
        <w:jc w:val="left"/>
        <w:rPr>
          <w:rFonts w:ascii="华文仿宋" w:eastAsia="华文仿宋" w:hAnsi="华文仿宋"/>
          <w:b/>
          <w:sz w:val="30"/>
          <w:szCs w:val="30"/>
        </w:rPr>
      </w:pPr>
      <w:r>
        <w:rPr>
          <w:rFonts w:ascii="华文仿宋" w:eastAsia="华文仿宋" w:hAnsi="华文仿宋" w:hint="eastAsia"/>
          <w:b/>
          <w:sz w:val="30"/>
          <w:szCs w:val="30"/>
        </w:rPr>
        <w:t xml:space="preserve">    </w:t>
      </w:r>
      <w:r w:rsidR="009E7CBC" w:rsidRPr="00305874">
        <w:rPr>
          <w:rFonts w:ascii="华文仿宋" w:eastAsia="华文仿宋" w:hAnsi="华文仿宋" w:hint="eastAsia"/>
          <w:b/>
          <w:sz w:val="30"/>
          <w:szCs w:val="30"/>
        </w:rPr>
        <w:t>2、</w:t>
      </w:r>
      <w:r w:rsidR="007301AA" w:rsidRPr="00305874">
        <w:rPr>
          <w:rFonts w:ascii="华文仿宋" w:eastAsia="华文仿宋" w:hAnsi="华文仿宋" w:hint="eastAsia"/>
          <w:b/>
          <w:sz w:val="30"/>
          <w:szCs w:val="30"/>
        </w:rPr>
        <w:t>转换经营思路，稳打稳扎，</w:t>
      </w:r>
      <w:r w:rsidR="005B451F" w:rsidRPr="00305874">
        <w:rPr>
          <w:rFonts w:ascii="华文仿宋" w:eastAsia="华文仿宋" w:hAnsi="华文仿宋" w:hint="eastAsia"/>
          <w:b/>
          <w:sz w:val="30"/>
          <w:szCs w:val="30"/>
        </w:rPr>
        <w:t>开拓</w:t>
      </w:r>
      <w:r w:rsidR="003516DA" w:rsidRPr="00305874">
        <w:rPr>
          <w:rFonts w:ascii="华文仿宋" w:eastAsia="华文仿宋" w:hAnsi="华文仿宋" w:hint="eastAsia"/>
          <w:b/>
          <w:sz w:val="30"/>
          <w:szCs w:val="30"/>
        </w:rPr>
        <w:t>相关</w:t>
      </w:r>
      <w:r w:rsidR="005B451F" w:rsidRPr="00305874">
        <w:rPr>
          <w:rFonts w:ascii="华文仿宋" w:eastAsia="华文仿宋" w:hAnsi="华文仿宋" w:hint="eastAsia"/>
          <w:b/>
          <w:sz w:val="30"/>
          <w:szCs w:val="30"/>
        </w:rPr>
        <w:t>多元化</w:t>
      </w:r>
      <w:r w:rsidR="002E1B6C" w:rsidRPr="00305874">
        <w:rPr>
          <w:rFonts w:ascii="华文仿宋" w:eastAsia="华文仿宋" w:hAnsi="华文仿宋" w:hint="eastAsia"/>
          <w:b/>
          <w:sz w:val="30"/>
          <w:szCs w:val="30"/>
        </w:rPr>
        <w:t>经营模式</w:t>
      </w:r>
      <w:r w:rsidR="007301AA" w:rsidRPr="00305874">
        <w:rPr>
          <w:rFonts w:ascii="华文仿宋" w:eastAsia="华文仿宋" w:hAnsi="华文仿宋" w:hint="eastAsia"/>
          <w:b/>
          <w:sz w:val="30"/>
          <w:szCs w:val="30"/>
        </w:rPr>
        <w:t>。</w:t>
      </w:r>
    </w:p>
    <w:p w:rsidR="00836F30" w:rsidRPr="00305874" w:rsidRDefault="00305874" w:rsidP="00305874">
      <w:pPr>
        <w:ind w:firstLineChars="150" w:firstLine="450"/>
        <w:rPr>
          <w:rFonts w:ascii="华文仿宋" w:eastAsia="华文仿宋" w:hAnsi="华文仿宋"/>
          <w:sz w:val="30"/>
          <w:szCs w:val="30"/>
        </w:rPr>
      </w:pPr>
      <w:r>
        <w:rPr>
          <w:rFonts w:ascii="华文仿宋" w:eastAsia="华文仿宋" w:hAnsi="华文仿宋" w:hint="eastAsia"/>
          <w:sz w:val="30"/>
          <w:szCs w:val="30"/>
        </w:rPr>
        <w:t xml:space="preserve"> </w:t>
      </w:r>
      <w:r w:rsidR="00836F30" w:rsidRPr="00305874">
        <w:rPr>
          <w:rFonts w:ascii="华文仿宋" w:eastAsia="华文仿宋" w:hAnsi="华文仿宋" w:hint="eastAsia"/>
          <w:sz w:val="30"/>
          <w:szCs w:val="30"/>
        </w:rPr>
        <w:t>鸿高集团及时转换经营思路，在2011年东莞市开始尝试采用BT工程项目模式初期，由于我公司良好的社会信誉，结合自身优势，利用自身的实力，逐步参与到了一些BT工程项目的建设中。BOT项目模式也是我公司下阶段的战略发展方向。</w:t>
      </w:r>
    </w:p>
    <w:p w:rsidR="00836F30" w:rsidRPr="00305874" w:rsidRDefault="00305874" w:rsidP="00305874">
      <w:pPr>
        <w:ind w:firstLineChars="150" w:firstLine="450"/>
        <w:rPr>
          <w:rFonts w:ascii="华文仿宋" w:eastAsia="华文仿宋" w:hAnsi="华文仿宋"/>
          <w:sz w:val="30"/>
          <w:szCs w:val="30"/>
        </w:rPr>
      </w:pPr>
      <w:r>
        <w:rPr>
          <w:rFonts w:ascii="华文仿宋" w:eastAsia="华文仿宋" w:hAnsi="华文仿宋" w:hint="eastAsia"/>
          <w:sz w:val="30"/>
          <w:szCs w:val="30"/>
        </w:rPr>
        <w:t xml:space="preserve"> </w:t>
      </w:r>
      <w:r w:rsidR="00836F30" w:rsidRPr="00305874">
        <w:rPr>
          <w:rFonts w:ascii="华文仿宋" w:eastAsia="华文仿宋" w:hAnsi="华文仿宋" w:hint="eastAsia"/>
          <w:sz w:val="30"/>
          <w:szCs w:val="30"/>
        </w:rPr>
        <w:t>目前我集团公司在广东省境内共承建了五个BT项目工程，合同金额共计87亿元，其中两个BT项目已近完工，其他工程项目均有序推进中</w:t>
      </w:r>
      <w:r w:rsidR="00836F30" w:rsidRPr="00305874">
        <w:rPr>
          <w:rFonts w:ascii="仿宋_GB2312" w:eastAsia="仿宋_GB2312" w:hAnsi="华文仿宋" w:cs="Times New Roman" w:hint="eastAsia"/>
          <w:sz w:val="30"/>
          <w:szCs w:val="30"/>
        </w:rPr>
        <w:t>。从长远发展来看，承建一个好的B</w:t>
      </w:r>
      <w:r w:rsidR="00836F30" w:rsidRPr="00305874">
        <w:rPr>
          <w:rFonts w:ascii="华文仿宋" w:eastAsia="华文仿宋" w:hAnsi="华文仿宋" w:cs="Times New Roman" w:hint="eastAsia"/>
          <w:sz w:val="30"/>
          <w:szCs w:val="30"/>
        </w:rPr>
        <w:t>OT工程项目不仅能保证企业取得良好的效益，更能为企业可持续性发展提供有效途径。集团公司正在积极稳妥开拓外地建筑市场，已签约</w:t>
      </w:r>
      <w:r w:rsidR="00836F30" w:rsidRPr="00305874">
        <w:rPr>
          <w:rFonts w:ascii="华文仿宋" w:eastAsia="华文仿宋" w:hAnsi="华文仿宋" w:cs="Times New Roman" w:hint="eastAsia"/>
          <w:sz w:val="30"/>
          <w:szCs w:val="30"/>
        </w:rPr>
        <w:lastRenderedPageBreak/>
        <w:t>的有广东</w:t>
      </w:r>
      <w:r w:rsidR="00836F30" w:rsidRPr="00305874">
        <w:rPr>
          <w:rFonts w:ascii="华文仿宋" w:eastAsia="华文仿宋" w:hAnsi="华文仿宋" w:hint="eastAsia"/>
          <w:sz w:val="30"/>
          <w:szCs w:val="30"/>
        </w:rPr>
        <w:t>韶关境内的两条高速公路BOT项目，</w:t>
      </w:r>
      <w:r w:rsidR="00836F30" w:rsidRPr="00305874">
        <w:rPr>
          <w:rFonts w:ascii="仿宋_GB2312" w:eastAsia="仿宋_GB2312" w:hAnsi="华文仿宋" w:cs="Times New Roman" w:hint="eastAsia"/>
          <w:sz w:val="30"/>
          <w:szCs w:val="30"/>
        </w:rPr>
        <w:t>我们也</w:t>
      </w:r>
      <w:r w:rsidR="00836F30" w:rsidRPr="00305874">
        <w:rPr>
          <w:rFonts w:ascii="仿宋_GB2312" w:eastAsia="仿宋_GB2312" w:hAnsi="宋体" w:cs="宋体" w:hint="eastAsia"/>
          <w:sz w:val="30"/>
          <w:szCs w:val="30"/>
        </w:rPr>
        <w:t>在</w:t>
      </w:r>
      <w:r w:rsidR="00836F30" w:rsidRPr="00305874">
        <w:rPr>
          <w:rFonts w:ascii="仿宋_GB2312" w:eastAsia="仿宋_GB2312" w:hAnsi="华文仿宋" w:cs="Times New Roman" w:hint="eastAsia"/>
          <w:sz w:val="30"/>
          <w:szCs w:val="30"/>
        </w:rPr>
        <w:t>尝试与</w:t>
      </w:r>
      <w:r w:rsidR="00836F30" w:rsidRPr="00305874">
        <w:rPr>
          <w:rFonts w:ascii="仿宋_GB2312" w:eastAsia="仿宋_GB2312" w:hAnsi="宋体" w:cs="宋体" w:hint="eastAsia"/>
          <w:sz w:val="30"/>
          <w:szCs w:val="30"/>
        </w:rPr>
        <w:t>省外的其他单位合作开展业务。</w:t>
      </w:r>
    </w:p>
    <w:p w:rsidR="000719B3" w:rsidRPr="00305874" w:rsidRDefault="00735813" w:rsidP="00305874">
      <w:pPr>
        <w:ind w:firstLineChars="200" w:firstLine="601"/>
        <w:rPr>
          <w:rFonts w:ascii="华文仿宋" w:eastAsia="华文仿宋" w:hAnsi="华文仿宋" w:cs="Times New Roman"/>
          <w:b/>
          <w:sz w:val="30"/>
          <w:szCs w:val="30"/>
        </w:rPr>
      </w:pPr>
      <w:r w:rsidRPr="00305874">
        <w:rPr>
          <w:rFonts w:ascii="华文仿宋" w:eastAsia="华文仿宋" w:hAnsi="华文仿宋" w:cs="Times New Roman" w:hint="eastAsia"/>
          <w:b/>
          <w:sz w:val="30"/>
          <w:szCs w:val="30"/>
        </w:rPr>
        <w:t>四、</w:t>
      </w:r>
      <w:r w:rsidR="00621A79" w:rsidRPr="00305874">
        <w:rPr>
          <w:rFonts w:ascii="华文仿宋" w:eastAsia="华文仿宋" w:hAnsi="华文仿宋" w:cs="Times New Roman" w:hint="eastAsia"/>
          <w:b/>
          <w:sz w:val="30"/>
          <w:szCs w:val="30"/>
        </w:rPr>
        <w:t>民营</w:t>
      </w:r>
      <w:r w:rsidR="00013805" w:rsidRPr="00305874">
        <w:rPr>
          <w:rFonts w:ascii="华文仿宋" w:eastAsia="华文仿宋" w:hAnsi="华文仿宋" w:cs="Times New Roman" w:hint="eastAsia"/>
          <w:b/>
          <w:sz w:val="30"/>
          <w:szCs w:val="30"/>
        </w:rPr>
        <w:t>公路</w:t>
      </w:r>
      <w:r w:rsidR="007301AA" w:rsidRPr="00305874">
        <w:rPr>
          <w:rFonts w:ascii="华文仿宋" w:eastAsia="华文仿宋" w:hAnsi="华文仿宋" w:cs="Times New Roman" w:hint="eastAsia"/>
          <w:b/>
          <w:sz w:val="30"/>
          <w:szCs w:val="30"/>
        </w:rPr>
        <w:t>施工企业身份所带来的困惑</w:t>
      </w:r>
    </w:p>
    <w:p w:rsidR="00915184" w:rsidRPr="00305874" w:rsidRDefault="00F11B82" w:rsidP="00305874">
      <w:pPr>
        <w:ind w:firstLineChars="200" w:firstLine="600"/>
        <w:rPr>
          <w:rFonts w:ascii="仿宋_GB2312" w:eastAsia="仿宋_GB2312" w:hAnsi="华文仿宋"/>
          <w:sz w:val="30"/>
          <w:szCs w:val="30"/>
        </w:rPr>
      </w:pPr>
      <w:r w:rsidRPr="00305874">
        <w:rPr>
          <w:rFonts w:ascii="华文仿宋" w:eastAsia="华文仿宋" w:hAnsi="华文仿宋" w:hint="eastAsia"/>
          <w:sz w:val="30"/>
          <w:szCs w:val="30"/>
        </w:rPr>
        <w:t>目前</w:t>
      </w:r>
      <w:r w:rsidR="00013805" w:rsidRPr="00305874">
        <w:rPr>
          <w:rFonts w:ascii="华文仿宋" w:eastAsia="华文仿宋" w:hAnsi="华文仿宋" w:hint="eastAsia"/>
          <w:sz w:val="30"/>
          <w:szCs w:val="30"/>
        </w:rPr>
        <w:t>公路</w:t>
      </w:r>
      <w:r w:rsidRPr="00305874">
        <w:rPr>
          <w:rFonts w:ascii="华文仿宋" w:eastAsia="华文仿宋" w:hAnsi="华文仿宋" w:hint="eastAsia"/>
          <w:sz w:val="30"/>
          <w:szCs w:val="30"/>
        </w:rPr>
        <w:t>工程建</w:t>
      </w:r>
      <w:r w:rsidR="00013805" w:rsidRPr="00305874">
        <w:rPr>
          <w:rFonts w:ascii="华文仿宋" w:eastAsia="华文仿宋" w:hAnsi="华文仿宋" w:hint="eastAsia"/>
          <w:sz w:val="30"/>
          <w:szCs w:val="30"/>
        </w:rPr>
        <w:t>设</w:t>
      </w:r>
      <w:r w:rsidRPr="00305874">
        <w:rPr>
          <w:rFonts w:ascii="华文仿宋" w:eastAsia="华文仿宋" w:hAnsi="华文仿宋" w:hint="eastAsia"/>
          <w:sz w:val="30"/>
          <w:szCs w:val="30"/>
        </w:rPr>
        <w:t>市场产能过剩</w:t>
      </w:r>
      <w:r w:rsidR="007D607B" w:rsidRPr="00305874">
        <w:rPr>
          <w:rFonts w:ascii="华文仿宋" w:eastAsia="华文仿宋" w:hAnsi="华文仿宋" w:hint="eastAsia"/>
          <w:sz w:val="30"/>
          <w:szCs w:val="30"/>
        </w:rPr>
        <w:t>，</w:t>
      </w:r>
      <w:r w:rsidRPr="00305874">
        <w:rPr>
          <w:rFonts w:ascii="华文仿宋" w:eastAsia="华文仿宋" w:hAnsi="华文仿宋" w:hint="eastAsia"/>
          <w:sz w:val="30"/>
          <w:szCs w:val="30"/>
        </w:rPr>
        <w:t>市场竞争也日益激烈，</w:t>
      </w:r>
      <w:r w:rsidR="007D607B" w:rsidRPr="00305874">
        <w:rPr>
          <w:rFonts w:ascii="华文仿宋" w:eastAsia="华文仿宋" w:hAnsi="华文仿宋" w:hint="eastAsia"/>
          <w:sz w:val="30"/>
          <w:szCs w:val="30"/>
        </w:rPr>
        <w:t>企业施工过程中受征地拆迁影响较大，而建筑市场劳动力成本不断上升，</w:t>
      </w:r>
      <w:r w:rsidR="007D607B" w:rsidRPr="00305874">
        <w:rPr>
          <w:rFonts w:ascii="仿宋_GB2312" w:eastAsia="仿宋_GB2312" w:hAnsi="华文仿宋" w:hint="eastAsia"/>
          <w:sz w:val="30"/>
          <w:szCs w:val="30"/>
        </w:rPr>
        <w:t>一些</w:t>
      </w:r>
      <w:r w:rsidR="007D607B" w:rsidRPr="00305874">
        <w:rPr>
          <w:rFonts w:ascii="华文仿宋" w:eastAsia="华文仿宋" w:hAnsi="华文仿宋" w:hint="eastAsia"/>
          <w:sz w:val="30"/>
          <w:szCs w:val="30"/>
        </w:rPr>
        <w:t>业主单位不作为，不遵循实事求是的原则，拖</w:t>
      </w:r>
      <w:r w:rsidR="00013805" w:rsidRPr="00305874">
        <w:rPr>
          <w:rFonts w:ascii="华文仿宋" w:eastAsia="华文仿宋" w:hAnsi="华文仿宋" w:hint="eastAsia"/>
          <w:sz w:val="30"/>
          <w:szCs w:val="30"/>
        </w:rPr>
        <w:t>延</w:t>
      </w:r>
      <w:r w:rsidR="007D607B" w:rsidRPr="00305874">
        <w:rPr>
          <w:rFonts w:ascii="华文仿宋" w:eastAsia="华文仿宋" w:hAnsi="华文仿宋" w:hint="eastAsia"/>
          <w:sz w:val="30"/>
          <w:szCs w:val="30"/>
        </w:rPr>
        <w:t>变更方案、随意压缩工期、拖</w:t>
      </w:r>
      <w:r w:rsidR="00013805" w:rsidRPr="00305874">
        <w:rPr>
          <w:rFonts w:ascii="华文仿宋" w:eastAsia="华文仿宋" w:hAnsi="华文仿宋" w:hint="eastAsia"/>
          <w:sz w:val="30"/>
          <w:szCs w:val="30"/>
        </w:rPr>
        <w:t>欠</w:t>
      </w:r>
      <w:r w:rsidR="007D607B" w:rsidRPr="00305874">
        <w:rPr>
          <w:rFonts w:ascii="华文仿宋" w:eastAsia="华文仿宋" w:hAnsi="华文仿宋" w:hint="eastAsia"/>
          <w:sz w:val="30"/>
          <w:szCs w:val="30"/>
        </w:rPr>
        <w:t>工程结算，甚至</w:t>
      </w:r>
      <w:r w:rsidR="00013805" w:rsidRPr="00305874">
        <w:rPr>
          <w:rFonts w:ascii="华文仿宋" w:eastAsia="华文仿宋" w:hAnsi="华文仿宋" w:hint="eastAsia"/>
          <w:sz w:val="30"/>
          <w:szCs w:val="30"/>
        </w:rPr>
        <w:t>长期</w:t>
      </w:r>
      <w:r w:rsidR="007D607B" w:rsidRPr="00305874">
        <w:rPr>
          <w:rFonts w:ascii="华文仿宋" w:eastAsia="华文仿宋" w:hAnsi="华文仿宋" w:hint="eastAsia"/>
          <w:sz w:val="30"/>
          <w:szCs w:val="30"/>
        </w:rPr>
        <w:t>拖欠</w:t>
      </w:r>
      <w:r w:rsidR="00013805" w:rsidRPr="00305874">
        <w:rPr>
          <w:rFonts w:ascii="华文仿宋" w:eastAsia="华文仿宋" w:hAnsi="华文仿宋" w:hint="eastAsia"/>
          <w:sz w:val="30"/>
          <w:szCs w:val="30"/>
        </w:rPr>
        <w:t>质保金等</w:t>
      </w:r>
      <w:r w:rsidR="007D607B" w:rsidRPr="00305874">
        <w:rPr>
          <w:rFonts w:ascii="华文仿宋" w:eastAsia="华文仿宋" w:hAnsi="华文仿宋" w:hint="eastAsia"/>
          <w:sz w:val="30"/>
          <w:szCs w:val="30"/>
        </w:rPr>
        <w:t>工程款现象已屡见不鲜了</w:t>
      </w:r>
      <w:r w:rsidR="00A349E3" w:rsidRPr="00305874">
        <w:rPr>
          <w:rFonts w:ascii="华文仿宋" w:eastAsia="华文仿宋" w:hAnsi="华文仿宋" w:hint="eastAsia"/>
          <w:sz w:val="30"/>
          <w:szCs w:val="30"/>
        </w:rPr>
        <w:t>。</w:t>
      </w:r>
      <w:r w:rsidR="00724C5A" w:rsidRPr="00305874">
        <w:rPr>
          <w:rFonts w:ascii="华文仿宋" w:eastAsia="华文仿宋" w:hAnsi="华文仿宋" w:hint="eastAsia"/>
          <w:sz w:val="30"/>
          <w:szCs w:val="30"/>
        </w:rPr>
        <w:t>近年来</w:t>
      </w:r>
      <w:r w:rsidR="00A349E3" w:rsidRPr="00305874">
        <w:rPr>
          <w:rFonts w:ascii="华文仿宋" w:eastAsia="华文仿宋" w:hAnsi="华文仿宋" w:hint="eastAsia"/>
          <w:sz w:val="30"/>
          <w:szCs w:val="30"/>
        </w:rPr>
        <w:t>，</w:t>
      </w:r>
      <w:r w:rsidR="00EA1E81" w:rsidRPr="00305874">
        <w:rPr>
          <w:rFonts w:ascii="华文仿宋" w:eastAsia="华文仿宋" w:hAnsi="华文仿宋" w:hint="eastAsia"/>
          <w:sz w:val="30"/>
          <w:szCs w:val="30"/>
        </w:rPr>
        <w:t>我们</w:t>
      </w:r>
      <w:r w:rsidR="00A8247C" w:rsidRPr="00305874">
        <w:rPr>
          <w:rFonts w:ascii="仿宋_GB2312" w:eastAsia="仿宋_GB2312" w:hAnsi="华文仿宋" w:hint="eastAsia"/>
          <w:sz w:val="30"/>
          <w:szCs w:val="30"/>
        </w:rPr>
        <w:t>民营</w:t>
      </w:r>
      <w:r w:rsidR="006961C6" w:rsidRPr="00305874">
        <w:rPr>
          <w:rFonts w:ascii="仿宋_GB2312" w:eastAsia="仿宋_GB2312" w:hAnsi="华文仿宋" w:hint="eastAsia"/>
          <w:sz w:val="30"/>
          <w:szCs w:val="30"/>
        </w:rPr>
        <w:t>公路施工企</w:t>
      </w:r>
      <w:r w:rsidR="00BF2BFF" w:rsidRPr="00305874">
        <w:rPr>
          <w:rFonts w:ascii="仿宋_GB2312" w:eastAsia="仿宋_GB2312" w:hAnsi="华文仿宋" w:hint="eastAsia"/>
          <w:sz w:val="30"/>
          <w:szCs w:val="30"/>
        </w:rPr>
        <w:t>业在发展中所面临的</w:t>
      </w:r>
      <w:proofErr w:type="gramStart"/>
      <w:r w:rsidR="00BF2BFF" w:rsidRPr="00305874">
        <w:rPr>
          <w:rFonts w:ascii="仿宋_GB2312" w:eastAsia="仿宋_GB2312" w:hAnsi="华文仿宋" w:hint="eastAsia"/>
          <w:sz w:val="30"/>
          <w:szCs w:val="30"/>
        </w:rPr>
        <w:t>的</w:t>
      </w:r>
      <w:proofErr w:type="gramEnd"/>
      <w:r w:rsidR="00BF2BFF" w:rsidRPr="00305874">
        <w:rPr>
          <w:rFonts w:ascii="仿宋_GB2312" w:eastAsia="仿宋_GB2312" w:hAnsi="华文仿宋" w:hint="eastAsia"/>
          <w:sz w:val="30"/>
          <w:szCs w:val="30"/>
        </w:rPr>
        <w:t>形势</w:t>
      </w:r>
      <w:r w:rsidR="00DA6BBE" w:rsidRPr="00305874">
        <w:rPr>
          <w:rFonts w:ascii="仿宋_GB2312" w:eastAsia="仿宋_GB2312" w:hAnsi="华文仿宋" w:hint="eastAsia"/>
          <w:sz w:val="30"/>
          <w:szCs w:val="30"/>
        </w:rPr>
        <w:t>日趋</w:t>
      </w:r>
      <w:r w:rsidR="00BF2BFF" w:rsidRPr="00305874">
        <w:rPr>
          <w:rFonts w:ascii="仿宋_GB2312" w:eastAsia="仿宋_GB2312" w:hAnsi="华文仿宋" w:hint="eastAsia"/>
          <w:sz w:val="30"/>
          <w:szCs w:val="30"/>
        </w:rPr>
        <w:t>严峻，</w:t>
      </w:r>
      <w:r w:rsidRPr="00305874">
        <w:rPr>
          <w:rFonts w:ascii="仿宋_GB2312" w:eastAsia="仿宋_GB2312" w:hAnsi="华文仿宋" w:hint="eastAsia"/>
          <w:sz w:val="30"/>
          <w:szCs w:val="30"/>
        </w:rPr>
        <w:t>如何确保</w:t>
      </w:r>
      <w:r w:rsidR="001A4F44" w:rsidRPr="00305874">
        <w:rPr>
          <w:rFonts w:ascii="仿宋_GB2312" w:eastAsia="仿宋_GB2312" w:hAnsi="华文仿宋" w:hint="eastAsia"/>
          <w:sz w:val="30"/>
          <w:szCs w:val="30"/>
        </w:rPr>
        <w:t>民营施工</w:t>
      </w:r>
      <w:r w:rsidRPr="00305874">
        <w:rPr>
          <w:rFonts w:ascii="仿宋_GB2312" w:eastAsia="仿宋_GB2312" w:hAnsi="华文仿宋" w:hint="eastAsia"/>
          <w:sz w:val="30"/>
          <w:szCs w:val="30"/>
        </w:rPr>
        <w:t>企业</w:t>
      </w:r>
      <w:r w:rsidR="00915184" w:rsidRPr="00305874">
        <w:rPr>
          <w:rFonts w:ascii="仿宋_GB2312" w:eastAsia="仿宋_GB2312" w:hAnsi="华文仿宋" w:hint="eastAsia"/>
          <w:sz w:val="30"/>
          <w:szCs w:val="30"/>
        </w:rPr>
        <w:t>能</w:t>
      </w:r>
      <w:r w:rsidR="00DB75D1" w:rsidRPr="00305874">
        <w:rPr>
          <w:rFonts w:ascii="仿宋_GB2312" w:eastAsia="仿宋_GB2312" w:hAnsi="华文仿宋" w:hint="eastAsia"/>
          <w:sz w:val="30"/>
          <w:szCs w:val="30"/>
        </w:rPr>
        <w:t>在市场中</w:t>
      </w:r>
      <w:r w:rsidR="00915184" w:rsidRPr="00305874">
        <w:rPr>
          <w:rFonts w:ascii="仿宋_GB2312" w:eastAsia="仿宋_GB2312" w:hAnsi="华文仿宋" w:hint="eastAsia"/>
          <w:sz w:val="30"/>
          <w:szCs w:val="30"/>
        </w:rPr>
        <w:t>赢得一个公平、公正的竞争机会</w:t>
      </w:r>
      <w:r w:rsidR="007301AA" w:rsidRPr="00305874">
        <w:rPr>
          <w:rFonts w:ascii="仿宋_GB2312" w:eastAsia="仿宋_GB2312" w:hAnsi="华文仿宋" w:hint="eastAsia"/>
          <w:sz w:val="30"/>
          <w:szCs w:val="30"/>
        </w:rPr>
        <w:t>，是值得我们</w:t>
      </w:r>
      <w:r w:rsidR="0046375A" w:rsidRPr="00305874">
        <w:rPr>
          <w:rFonts w:ascii="仿宋_GB2312" w:eastAsia="仿宋_GB2312" w:hAnsi="华文仿宋" w:hint="eastAsia"/>
          <w:sz w:val="30"/>
          <w:szCs w:val="30"/>
        </w:rPr>
        <w:t>深思</w:t>
      </w:r>
      <w:r w:rsidR="00BF2BFF" w:rsidRPr="00305874">
        <w:rPr>
          <w:rFonts w:ascii="仿宋_GB2312" w:eastAsia="仿宋_GB2312" w:hAnsi="华文仿宋" w:hint="eastAsia"/>
          <w:sz w:val="30"/>
          <w:szCs w:val="30"/>
        </w:rPr>
        <w:t>的。</w:t>
      </w:r>
    </w:p>
    <w:p w:rsidR="00DD7070" w:rsidRPr="00305874" w:rsidRDefault="00A349E3" w:rsidP="00305874">
      <w:pPr>
        <w:ind w:firstLineChars="200" w:firstLine="600"/>
        <w:jc w:val="left"/>
        <w:rPr>
          <w:rFonts w:ascii="华文仿宋" w:eastAsia="华文仿宋" w:hAnsi="华文仿宋"/>
          <w:sz w:val="30"/>
          <w:szCs w:val="30"/>
        </w:rPr>
      </w:pPr>
      <w:r w:rsidRPr="00305874">
        <w:rPr>
          <w:rFonts w:ascii="华文仿宋" w:eastAsia="华文仿宋" w:hAnsi="华文仿宋" w:hint="eastAsia"/>
          <w:sz w:val="30"/>
          <w:szCs w:val="30"/>
        </w:rPr>
        <w:t>众所周知</w:t>
      </w:r>
      <w:r w:rsidR="004A642A" w:rsidRPr="00305874">
        <w:rPr>
          <w:rFonts w:ascii="华文仿宋" w:eastAsia="华文仿宋" w:hAnsi="华文仿宋" w:hint="eastAsia"/>
          <w:sz w:val="30"/>
          <w:szCs w:val="30"/>
        </w:rPr>
        <w:t>，我们民营</w:t>
      </w:r>
      <w:r w:rsidR="00EE6117" w:rsidRPr="00305874">
        <w:rPr>
          <w:rFonts w:ascii="华文仿宋" w:eastAsia="华文仿宋" w:hAnsi="华文仿宋" w:hint="eastAsia"/>
          <w:sz w:val="30"/>
          <w:szCs w:val="30"/>
        </w:rPr>
        <w:t>施工</w:t>
      </w:r>
      <w:r w:rsidR="004A642A" w:rsidRPr="00305874">
        <w:rPr>
          <w:rFonts w:ascii="华文仿宋" w:eastAsia="华文仿宋" w:hAnsi="华文仿宋" w:hint="eastAsia"/>
          <w:sz w:val="30"/>
          <w:szCs w:val="30"/>
        </w:rPr>
        <w:t>企业在公路行业建</w:t>
      </w:r>
      <w:r w:rsidR="00EE6117" w:rsidRPr="00305874">
        <w:rPr>
          <w:rFonts w:ascii="华文仿宋" w:eastAsia="华文仿宋" w:hAnsi="华文仿宋" w:hint="eastAsia"/>
          <w:sz w:val="30"/>
          <w:szCs w:val="30"/>
        </w:rPr>
        <w:t>设</w:t>
      </w:r>
      <w:r w:rsidR="004A642A" w:rsidRPr="00305874">
        <w:rPr>
          <w:rFonts w:ascii="华文仿宋" w:eastAsia="华文仿宋" w:hAnsi="华文仿宋" w:hint="eastAsia"/>
          <w:sz w:val="30"/>
          <w:szCs w:val="30"/>
        </w:rPr>
        <w:t>市场中</w:t>
      </w:r>
      <w:r w:rsidR="00E90859" w:rsidRPr="00305874">
        <w:rPr>
          <w:rFonts w:ascii="华文仿宋" w:eastAsia="华文仿宋" w:hAnsi="华文仿宋" w:hint="eastAsia"/>
          <w:sz w:val="30"/>
          <w:szCs w:val="30"/>
        </w:rPr>
        <w:t>处于比较尴尬的境况</w:t>
      </w:r>
      <w:r w:rsidR="00DE5D34" w:rsidRPr="00305874">
        <w:rPr>
          <w:rFonts w:ascii="华文仿宋" w:eastAsia="华文仿宋" w:hAnsi="华文仿宋" w:hint="eastAsia"/>
          <w:sz w:val="30"/>
          <w:szCs w:val="30"/>
        </w:rPr>
        <w:t>，</w:t>
      </w:r>
      <w:r w:rsidR="00DB75D1" w:rsidRPr="00305874">
        <w:rPr>
          <w:rFonts w:ascii="华文仿宋" w:eastAsia="华文仿宋" w:hAnsi="华文仿宋" w:hint="eastAsia"/>
          <w:sz w:val="30"/>
          <w:szCs w:val="30"/>
        </w:rPr>
        <w:t>与国企相比之下，</w:t>
      </w:r>
      <w:r w:rsidR="00DD7070" w:rsidRPr="00305874">
        <w:rPr>
          <w:rFonts w:ascii="华文仿宋" w:eastAsia="华文仿宋" w:hAnsi="华文仿宋" w:hint="eastAsia"/>
          <w:sz w:val="30"/>
          <w:szCs w:val="30"/>
        </w:rPr>
        <w:t>民营企业市场敏感度</w:t>
      </w:r>
      <w:r w:rsidR="00B56D4E" w:rsidRPr="00305874">
        <w:rPr>
          <w:rFonts w:ascii="华文仿宋" w:eastAsia="华文仿宋" w:hAnsi="华文仿宋" w:hint="eastAsia"/>
          <w:sz w:val="30"/>
          <w:szCs w:val="30"/>
        </w:rPr>
        <w:t>较</w:t>
      </w:r>
      <w:r w:rsidR="00DD7070" w:rsidRPr="00305874">
        <w:rPr>
          <w:rFonts w:ascii="华文仿宋" w:eastAsia="华文仿宋" w:hAnsi="华文仿宋" w:hint="eastAsia"/>
          <w:sz w:val="30"/>
          <w:szCs w:val="30"/>
        </w:rPr>
        <w:t>高</w:t>
      </w:r>
      <w:r w:rsidR="00DE5D34" w:rsidRPr="00305874">
        <w:rPr>
          <w:rFonts w:ascii="华文仿宋" w:eastAsia="华文仿宋" w:hAnsi="华文仿宋" w:hint="eastAsia"/>
          <w:sz w:val="30"/>
          <w:szCs w:val="30"/>
        </w:rPr>
        <w:t>，我们同样为这个社会提供了不少的就业岗位，但</w:t>
      </w:r>
      <w:r w:rsidR="00DD7070" w:rsidRPr="00305874">
        <w:rPr>
          <w:rFonts w:ascii="华文仿宋" w:eastAsia="华文仿宋" w:hAnsi="华文仿宋" w:hint="eastAsia"/>
          <w:sz w:val="30"/>
          <w:szCs w:val="30"/>
        </w:rPr>
        <w:t>我们的竞争压力比国企更大。一些业主单位，即使非常了解你的实力，但介于你民企的身份，也不敢直接接触，</w:t>
      </w:r>
      <w:proofErr w:type="gramStart"/>
      <w:r w:rsidR="00DD7070" w:rsidRPr="00305874">
        <w:rPr>
          <w:rFonts w:ascii="华文仿宋" w:eastAsia="华文仿宋" w:hAnsi="华文仿宋" w:hint="eastAsia"/>
          <w:sz w:val="30"/>
          <w:szCs w:val="30"/>
        </w:rPr>
        <w:t>情愿找国企</w:t>
      </w:r>
      <w:proofErr w:type="gramEnd"/>
      <w:r w:rsidR="00DD7070" w:rsidRPr="00305874">
        <w:rPr>
          <w:rFonts w:ascii="华文仿宋" w:eastAsia="华文仿宋" w:hAnsi="华文仿宋" w:hint="eastAsia"/>
          <w:sz w:val="30"/>
          <w:szCs w:val="30"/>
        </w:rPr>
        <w:t>单位。而实际上，民营企业经营</w:t>
      </w:r>
      <w:r w:rsidR="00A43760" w:rsidRPr="00305874">
        <w:rPr>
          <w:rFonts w:ascii="华文仿宋" w:eastAsia="华文仿宋" w:hAnsi="华文仿宋" w:hint="eastAsia"/>
          <w:sz w:val="30"/>
          <w:szCs w:val="30"/>
        </w:rPr>
        <w:t>机制</w:t>
      </w:r>
      <w:r w:rsidR="00DD7070" w:rsidRPr="00305874">
        <w:rPr>
          <w:rFonts w:ascii="华文仿宋" w:eastAsia="华文仿宋" w:hAnsi="华文仿宋" w:hint="eastAsia"/>
          <w:sz w:val="30"/>
          <w:szCs w:val="30"/>
        </w:rPr>
        <w:t>相对灵活，在</w:t>
      </w:r>
      <w:r w:rsidR="00A43760" w:rsidRPr="00305874">
        <w:rPr>
          <w:rFonts w:ascii="华文仿宋" w:eastAsia="华文仿宋" w:hAnsi="华文仿宋" w:hint="eastAsia"/>
          <w:sz w:val="30"/>
          <w:szCs w:val="30"/>
        </w:rPr>
        <w:t>后期的工作开展中更容易配合，效率会更高</w:t>
      </w:r>
      <w:r w:rsidR="00DD7070" w:rsidRPr="00305874">
        <w:rPr>
          <w:rFonts w:ascii="华文仿宋" w:eastAsia="华文仿宋" w:hAnsi="华文仿宋" w:hint="eastAsia"/>
          <w:sz w:val="30"/>
          <w:szCs w:val="30"/>
        </w:rPr>
        <w:t>。</w:t>
      </w:r>
    </w:p>
    <w:p w:rsidR="002A58B4" w:rsidRPr="00305874" w:rsidRDefault="002A58B4" w:rsidP="00305874">
      <w:pPr>
        <w:ind w:firstLineChars="200" w:firstLine="600"/>
        <w:jc w:val="left"/>
        <w:rPr>
          <w:rFonts w:ascii="华文仿宋" w:eastAsia="华文仿宋" w:hAnsi="华文仿宋"/>
          <w:sz w:val="30"/>
          <w:szCs w:val="30"/>
        </w:rPr>
      </w:pPr>
      <w:r w:rsidRPr="00305874">
        <w:rPr>
          <w:rFonts w:ascii="华文仿宋" w:eastAsia="华文仿宋" w:hAnsi="华文仿宋" w:hint="eastAsia"/>
          <w:sz w:val="30"/>
          <w:szCs w:val="30"/>
        </w:rPr>
        <w:t>李克强总理在</w:t>
      </w:r>
      <w:r w:rsidR="00DE5D34" w:rsidRPr="00305874">
        <w:rPr>
          <w:rFonts w:ascii="华文仿宋" w:eastAsia="华文仿宋" w:hAnsi="华文仿宋" w:hint="eastAsia"/>
          <w:sz w:val="30"/>
          <w:szCs w:val="30"/>
        </w:rPr>
        <w:t>今</w:t>
      </w:r>
      <w:r w:rsidRPr="00305874">
        <w:rPr>
          <w:rFonts w:ascii="华文仿宋" w:eastAsia="华文仿宋" w:hAnsi="华文仿宋" w:hint="eastAsia"/>
          <w:sz w:val="30"/>
          <w:szCs w:val="30"/>
        </w:rPr>
        <w:t>年4月</w:t>
      </w:r>
      <w:r w:rsidR="00DE5D34" w:rsidRPr="00305874">
        <w:rPr>
          <w:rFonts w:ascii="华文仿宋" w:eastAsia="华文仿宋" w:hAnsi="华文仿宋" w:hint="eastAsia"/>
          <w:sz w:val="30"/>
          <w:szCs w:val="30"/>
        </w:rPr>
        <w:t>份</w:t>
      </w:r>
      <w:r w:rsidRPr="00305874">
        <w:rPr>
          <w:rFonts w:ascii="华文仿宋" w:eastAsia="华文仿宋" w:hAnsi="华文仿宋" w:hint="eastAsia"/>
          <w:sz w:val="30"/>
          <w:szCs w:val="30"/>
        </w:rPr>
        <w:t>主持召开的国务院常务会议上为民间资本涉及交通基础设施、油气管网设施等领域列出“投资菜单”，标志着</w:t>
      </w:r>
      <w:r w:rsidR="00DD7070" w:rsidRPr="00305874">
        <w:rPr>
          <w:rFonts w:ascii="华文仿宋" w:eastAsia="华文仿宋" w:hAnsi="华文仿宋" w:hint="eastAsia"/>
          <w:sz w:val="30"/>
          <w:szCs w:val="30"/>
        </w:rPr>
        <w:t>国家</w:t>
      </w:r>
      <w:r w:rsidRPr="00305874">
        <w:rPr>
          <w:rFonts w:ascii="华文仿宋" w:eastAsia="华文仿宋" w:hAnsi="华文仿宋" w:hint="eastAsia"/>
          <w:sz w:val="30"/>
          <w:szCs w:val="30"/>
        </w:rPr>
        <w:t>正</w:t>
      </w:r>
      <w:r w:rsidR="00A43760" w:rsidRPr="00305874">
        <w:rPr>
          <w:rFonts w:ascii="华文仿宋" w:eastAsia="华文仿宋" w:hAnsi="华文仿宋" w:hint="eastAsia"/>
          <w:sz w:val="30"/>
          <w:szCs w:val="30"/>
        </w:rPr>
        <w:t>鼓励</w:t>
      </w:r>
      <w:r w:rsidR="00DD7070" w:rsidRPr="00305874">
        <w:rPr>
          <w:rFonts w:ascii="华文仿宋" w:eastAsia="华文仿宋" w:hAnsi="华文仿宋" w:hint="eastAsia"/>
          <w:sz w:val="30"/>
          <w:szCs w:val="30"/>
        </w:rPr>
        <w:t>民</w:t>
      </w:r>
      <w:r w:rsidRPr="00305874">
        <w:rPr>
          <w:rFonts w:ascii="华文仿宋" w:eastAsia="华文仿宋" w:hAnsi="华文仿宋" w:hint="eastAsia"/>
          <w:sz w:val="30"/>
          <w:szCs w:val="30"/>
        </w:rPr>
        <w:t>间</w:t>
      </w:r>
      <w:r w:rsidR="00DD7070" w:rsidRPr="00305874">
        <w:rPr>
          <w:rFonts w:ascii="华文仿宋" w:eastAsia="华文仿宋" w:hAnsi="华文仿宋" w:hint="eastAsia"/>
          <w:sz w:val="30"/>
          <w:szCs w:val="30"/>
        </w:rPr>
        <w:t>资本参与部分领域的投资建设，但</w:t>
      </w:r>
      <w:r w:rsidRPr="00305874">
        <w:rPr>
          <w:rFonts w:ascii="华文仿宋" w:eastAsia="华文仿宋" w:hAnsi="华文仿宋" w:hint="eastAsia"/>
          <w:sz w:val="30"/>
          <w:szCs w:val="30"/>
        </w:rPr>
        <w:t>事实上</w:t>
      </w:r>
      <w:r w:rsidR="00DD7070" w:rsidRPr="00305874">
        <w:rPr>
          <w:rFonts w:ascii="华文仿宋" w:eastAsia="华文仿宋" w:hAnsi="华文仿宋" w:hint="eastAsia"/>
          <w:sz w:val="30"/>
          <w:szCs w:val="30"/>
        </w:rPr>
        <w:t>我们民企并未受到公平对待，</w:t>
      </w:r>
      <w:r w:rsidRPr="00305874">
        <w:rPr>
          <w:rFonts w:ascii="华文仿宋" w:eastAsia="华文仿宋" w:hAnsi="华文仿宋" w:hint="eastAsia"/>
          <w:sz w:val="30"/>
          <w:szCs w:val="30"/>
        </w:rPr>
        <w:t>我集团公司</w:t>
      </w:r>
      <w:r w:rsidR="00DD7070" w:rsidRPr="00305874">
        <w:rPr>
          <w:rFonts w:ascii="华文仿宋" w:eastAsia="华文仿宋" w:hAnsi="华文仿宋" w:hint="eastAsia"/>
          <w:sz w:val="30"/>
          <w:szCs w:val="30"/>
        </w:rPr>
        <w:t>在参与部分BOT</w:t>
      </w:r>
      <w:r w:rsidR="00DD3E93" w:rsidRPr="00305874">
        <w:rPr>
          <w:rFonts w:ascii="华文仿宋" w:eastAsia="华文仿宋" w:hAnsi="华文仿宋" w:hint="eastAsia"/>
          <w:sz w:val="30"/>
          <w:szCs w:val="30"/>
        </w:rPr>
        <w:t>项目洽谈中就明显能感受到，国家政策允许给予的优惠条件，政</w:t>
      </w:r>
      <w:r w:rsidR="00DD3E93" w:rsidRPr="00305874">
        <w:rPr>
          <w:rFonts w:ascii="华文仿宋" w:eastAsia="华文仿宋" w:hAnsi="华文仿宋" w:hint="eastAsia"/>
          <w:sz w:val="30"/>
          <w:szCs w:val="30"/>
        </w:rPr>
        <w:lastRenderedPageBreak/>
        <w:t>府不</w:t>
      </w:r>
      <w:r w:rsidRPr="00305874">
        <w:rPr>
          <w:rFonts w:ascii="华文仿宋" w:eastAsia="华文仿宋" w:hAnsi="华文仿宋" w:hint="eastAsia"/>
          <w:sz w:val="30"/>
          <w:szCs w:val="30"/>
        </w:rPr>
        <w:t>予</w:t>
      </w:r>
      <w:r w:rsidR="00EE6117" w:rsidRPr="00305874">
        <w:rPr>
          <w:rFonts w:ascii="华文仿宋" w:eastAsia="华文仿宋" w:hAnsi="华文仿宋" w:hint="eastAsia"/>
          <w:sz w:val="30"/>
          <w:szCs w:val="30"/>
        </w:rPr>
        <w:t>执行</w:t>
      </w:r>
      <w:r w:rsidR="00DD3E93" w:rsidRPr="00305874">
        <w:rPr>
          <w:rFonts w:ascii="华文仿宋" w:eastAsia="华文仿宋" w:hAnsi="华文仿宋" w:hint="eastAsia"/>
          <w:sz w:val="30"/>
          <w:szCs w:val="30"/>
        </w:rPr>
        <w:t>，相反一些不应该承担的费用都</w:t>
      </w:r>
      <w:r w:rsidR="00EE6117" w:rsidRPr="00305874">
        <w:rPr>
          <w:rFonts w:ascii="华文仿宋" w:eastAsia="华文仿宋" w:hAnsi="华文仿宋" w:hint="eastAsia"/>
          <w:sz w:val="30"/>
          <w:szCs w:val="30"/>
        </w:rPr>
        <w:t>摊派</w:t>
      </w:r>
      <w:r w:rsidR="00DD3E93" w:rsidRPr="00305874">
        <w:rPr>
          <w:rFonts w:ascii="华文仿宋" w:eastAsia="华文仿宋" w:hAnsi="华文仿宋" w:hint="eastAsia"/>
          <w:sz w:val="30"/>
          <w:szCs w:val="30"/>
        </w:rPr>
        <w:t>于民企。在</w:t>
      </w:r>
      <w:r w:rsidR="00DE5D34" w:rsidRPr="00305874">
        <w:rPr>
          <w:rFonts w:ascii="华文仿宋" w:eastAsia="华文仿宋" w:hAnsi="华文仿宋" w:hint="eastAsia"/>
          <w:sz w:val="30"/>
          <w:szCs w:val="30"/>
        </w:rPr>
        <w:t>部分</w:t>
      </w:r>
      <w:r w:rsidR="00DD3E93" w:rsidRPr="00305874">
        <w:rPr>
          <w:rFonts w:ascii="华文仿宋" w:eastAsia="华文仿宋" w:hAnsi="华文仿宋" w:hint="eastAsia"/>
          <w:sz w:val="30"/>
          <w:szCs w:val="30"/>
        </w:rPr>
        <w:t>人的概念中，民企被扣上了“老板”的头衔，</w:t>
      </w:r>
      <w:r w:rsidR="00DE5D34" w:rsidRPr="00305874">
        <w:rPr>
          <w:rFonts w:ascii="华文仿宋" w:eastAsia="华文仿宋" w:hAnsi="华文仿宋" w:hint="eastAsia"/>
          <w:sz w:val="30"/>
          <w:szCs w:val="30"/>
        </w:rPr>
        <w:t>机制的灵活性被误解为个人的随意性，其实</w:t>
      </w:r>
      <w:r w:rsidRPr="00305874">
        <w:rPr>
          <w:rFonts w:ascii="华文仿宋" w:eastAsia="华文仿宋" w:hAnsi="华文仿宋" w:hint="eastAsia"/>
          <w:sz w:val="30"/>
          <w:szCs w:val="30"/>
        </w:rPr>
        <w:t>民营企业</w:t>
      </w:r>
      <w:r w:rsidR="00DE5D34" w:rsidRPr="00305874">
        <w:rPr>
          <w:rFonts w:ascii="华文仿宋" w:eastAsia="华文仿宋" w:hAnsi="华文仿宋" w:hint="eastAsia"/>
          <w:sz w:val="30"/>
          <w:szCs w:val="30"/>
        </w:rPr>
        <w:t>也是企业，不是个体户，我们</w:t>
      </w:r>
      <w:r w:rsidR="00DD3E93" w:rsidRPr="00305874">
        <w:rPr>
          <w:rFonts w:ascii="华文仿宋" w:eastAsia="华文仿宋" w:hAnsi="华文仿宋" w:hint="eastAsia"/>
          <w:sz w:val="30"/>
          <w:szCs w:val="30"/>
        </w:rPr>
        <w:t>只想</w:t>
      </w:r>
      <w:r w:rsidRPr="00305874">
        <w:rPr>
          <w:rFonts w:ascii="华文仿宋" w:eastAsia="华文仿宋" w:hAnsi="华文仿宋" w:hint="eastAsia"/>
          <w:sz w:val="30"/>
          <w:szCs w:val="30"/>
        </w:rPr>
        <w:t>在一个公平的竞争环境中凭借自身的实力赢得社会的尊重</w:t>
      </w:r>
      <w:r w:rsidR="00DD3E93" w:rsidRPr="00305874">
        <w:rPr>
          <w:rFonts w:ascii="华文仿宋" w:eastAsia="华文仿宋" w:hAnsi="华文仿宋" w:hint="eastAsia"/>
          <w:sz w:val="30"/>
          <w:szCs w:val="30"/>
        </w:rPr>
        <w:t>。</w:t>
      </w:r>
    </w:p>
    <w:p w:rsidR="00FB68F8" w:rsidRPr="00305874" w:rsidRDefault="00FB68F8" w:rsidP="00305874">
      <w:pPr>
        <w:ind w:firstLineChars="200" w:firstLine="600"/>
        <w:jc w:val="left"/>
        <w:rPr>
          <w:rFonts w:ascii="华文仿宋" w:eastAsia="华文仿宋" w:hAnsi="华文仿宋"/>
          <w:sz w:val="30"/>
          <w:szCs w:val="30"/>
        </w:rPr>
      </w:pPr>
      <w:r w:rsidRPr="00305874">
        <w:rPr>
          <w:rFonts w:ascii="华文仿宋" w:eastAsia="华文仿宋" w:hAnsi="华文仿宋" w:hint="eastAsia"/>
          <w:sz w:val="30"/>
          <w:szCs w:val="30"/>
        </w:rPr>
        <w:t>民营企业是社会主义市场经济体制的重要组成部分，是支撑市场经济健康发展的骨骼，我们作为民营企业也承担着重要的社会责任！所以，我们</w:t>
      </w:r>
      <w:r w:rsidR="00DE5D34" w:rsidRPr="00305874">
        <w:rPr>
          <w:rFonts w:ascii="华文仿宋" w:eastAsia="华文仿宋" w:hAnsi="华文仿宋" w:hint="eastAsia"/>
          <w:sz w:val="30"/>
          <w:szCs w:val="30"/>
        </w:rPr>
        <w:t>希望</w:t>
      </w:r>
      <w:r w:rsidR="00AC5A06" w:rsidRPr="00305874">
        <w:rPr>
          <w:rFonts w:ascii="华文仿宋" w:eastAsia="华文仿宋" w:hAnsi="华文仿宋" w:hint="eastAsia"/>
          <w:sz w:val="30"/>
          <w:szCs w:val="30"/>
        </w:rPr>
        <w:t>社会和</w:t>
      </w:r>
      <w:r w:rsidR="00EE6117" w:rsidRPr="00305874">
        <w:rPr>
          <w:rFonts w:ascii="华文仿宋" w:eastAsia="华文仿宋" w:hAnsi="华文仿宋" w:hint="eastAsia"/>
          <w:sz w:val="30"/>
          <w:szCs w:val="30"/>
        </w:rPr>
        <w:t>公路建设</w:t>
      </w:r>
      <w:r w:rsidR="00AC5A06" w:rsidRPr="00305874">
        <w:rPr>
          <w:rFonts w:ascii="华文仿宋" w:eastAsia="华文仿宋" w:hAnsi="华文仿宋" w:hint="eastAsia"/>
          <w:sz w:val="30"/>
          <w:szCs w:val="30"/>
        </w:rPr>
        <w:t>行业协会能</w:t>
      </w:r>
      <w:proofErr w:type="gramStart"/>
      <w:r w:rsidR="00AC5A06" w:rsidRPr="00305874">
        <w:rPr>
          <w:rFonts w:ascii="华文仿宋" w:eastAsia="华文仿宋" w:hAnsi="华文仿宋" w:hint="eastAsia"/>
          <w:sz w:val="30"/>
          <w:szCs w:val="30"/>
        </w:rPr>
        <w:t>践行</w:t>
      </w:r>
      <w:proofErr w:type="gramEnd"/>
      <w:r w:rsidR="00AC5A06" w:rsidRPr="00305874">
        <w:rPr>
          <w:rFonts w:ascii="华文仿宋" w:eastAsia="华文仿宋" w:hAnsi="华文仿宋" w:hint="eastAsia"/>
          <w:sz w:val="30"/>
          <w:szCs w:val="30"/>
        </w:rPr>
        <w:t>帮扶和理解民营企业在发展过程中遇到的困难和</w:t>
      </w:r>
      <w:r w:rsidR="00EE6117" w:rsidRPr="00305874">
        <w:rPr>
          <w:rFonts w:ascii="华文仿宋" w:eastAsia="华文仿宋" w:hAnsi="华文仿宋" w:hint="eastAsia"/>
          <w:sz w:val="30"/>
          <w:szCs w:val="30"/>
        </w:rPr>
        <w:t>问题</w:t>
      </w:r>
      <w:r w:rsidR="00AC5A06" w:rsidRPr="00305874">
        <w:rPr>
          <w:rFonts w:ascii="华文仿宋" w:eastAsia="华文仿宋" w:hAnsi="华文仿宋" w:hint="eastAsia"/>
          <w:sz w:val="30"/>
          <w:szCs w:val="30"/>
        </w:rPr>
        <w:t>，为民营企业营造一个相对公平的生存和发展的空间，为实现习总书记的“中国梦”而奉献我们的绵薄之力。</w:t>
      </w:r>
    </w:p>
    <w:p w:rsidR="00291658" w:rsidRPr="00305874" w:rsidRDefault="00AC5A06" w:rsidP="00E95ABB">
      <w:pPr>
        <w:jc w:val="left"/>
        <w:rPr>
          <w:rFonts w:ascii="华文仿宋" w:eastAsia="华文仿宋" w:hAnsi="华文仿宋"/>
          <w:sz w:val="30"/>
          <w:szCs w:val="30"/>
        </w:rPr>
      </w:pPr>
      <w:r w:rsidRPr="00305874">
        <w:rPr>
          <w:rFonts w:ascii="华文仿宋" w:eastAsia="华文仿宋" w:hAnsi="华文仿宋" w:hint="eastAsia"/>
          <w:sz w:val="30"/>
          <w:szCs w:val="30"/>
        </w:rPr>
        <w:t xml:space="preserve"> </w:t>
      </w:r>
      <w:r w:rsidR="00305874">
        <w:rPr>
          <w:rFonts w:ascii="华文仿宋" w:eastAsia="华文仿宋" w:hAnsi="华文仿宋" w:hint="eastAsia"/>
          <w:sz w:val="30"/>
          <w:szCs w:val="30"/>
        </w:rPr>
        <w:t xml:space="preserve">  </w:t>
      </w:r>
      <w:r w:rsidRPr="00305874">
        <w:rPr>
          <w:rFonts w:ascii="华文仿宋" w:eastAsia="华文仿宋" w:hAnsi="华文仿宋" w:hint="eastAsia"/>
          <w:sz w:val="30"/>
          <w:szCs w:val="30"/>
        </w:rPr>
        <w:t xml:space="preserve"> 谢谢大家！</w:t>
      </w:r>
    </w:p>
    <w:p w:rsidR="00305874" w:rsidRDefault="00305874" w:rsidP="00FD5212">
      <w:pPr>
        <w:jc w:val="left"/>
        <w:rPr>
          <w:rFonts w:ascii="华文仿宋" w:eastAsia="华文仿宋" w:hAnsi="华文仿宋" w:hint="eastAsia"/>
          <w:sz w:val="30"/>
          <w:szCs w:val="30"/>
        </w:rPr>
      </w:pPr>
    </w:p>
    <w:p w:rsidR="00151919" w:rsidRPr="00305874" w:rsidRDefault="00392712" w:rsidP="00FD5212">
      <w:pPr>
        <w:jc w:val="left"/>
        <w:rPr>
          <w:rFonts w:ascii="华文仿宋" w:eastAsia="华文仿宋" w:hAnsi="华文仿宋"/>
          <w:sz w:val="30"/>
          <w:szCs w:val="30"/>
        </w:rPr>
      </w:pPr>
      <w:r w:rsidRPr="00305874">
        <w:rPr>
          <w:rFonts w:ascii="华文仿宋" w:eastAsia="华文仿宋" w:hAnsi="华文仿宋" w:hint="eastAsia"/>
          <w:sz w:val="30"/>
          <w:szCs w:val="30"/>
        </w:rPr>
        <w:t xml:space="preserve">                                  </w:t>
      </w:r>
      <w:r w:rsidR="00305874">
        <w:rPr>
          <w:rFonts w:ascii="华文仿宋" w:eastAsia="华文仿宋" w:hAnsi="华文仿宋" w:hint="eastAsia"/>
          <w:sz w:val="30"/>
          <w:szCs w:val="30"/>
        </w:rPr>
        <w:t>2014年10月10日</w:t>
      </w:r>
    </w:p>
    <w:sectPr w:rsidR="00151919" w:rsidRPr="00305874" w:rsidSect="002551E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A34" w:rsidRDefault="00306A34" w:rsidP="00D82E59">
      <w:r>
        <w:separator/>
      </w:r>
    </w:p>
  </w:endnote>
  <w:endnote w:type="continuationSeparator" w:id="0">
    <w:p w:rsidR="00306A34" w:rsidRDefault="00306A34" w:rsidP="00D82E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6509"/>
      <w:docPartObj>
        <w:docPartGallery w:val="Page Numbers (Bottom of Page)"/>
        <w:docPartUnique/>
      </w:docPartObj>
    </w:sdtPr>
    <w:sdtContent>
      <w:p w:rsidR="0060299D" w:rsidRDefault="00F34407">
        <w:pPr>
          <w:pStyle w:val="a4"/>
          <w:jc w:val="center"/>
        </w:pPr>
        <w:fldSimple w:instr=" PAGE   \* MERGEFORMAT ">
          <w:r w:rsidR="00305874" w:rsidRPr="00305874">
            <w:rPr>
              <w:noProof/>
              <w:lang w:val="zh-CN"/>
            </w:rPr>
            <w:t>6</w:t>
          </w:r>
        </w:fldSimple>
      </w:p>
    </w:sdtContent>
  </w:sdt>
  <w:p w:rsidR="0060299D" w:rsidRDefault="006029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A34" w:rsidRDefault="00306A34" w:rsidP="00D82E59">
      <w:r>
        <w:separator/>
      </w:r>
    </w:p>
  </w:footnote>
  <w:footnote w:type="continuationSeparator" w:id="0">
    <w:p w:rsidR="00306A34" w:rsidRDefault="00306A34" w:rsidP="00D82E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A7568"/>
    <w:multiLevelType w:val="hybridMultilevel"/>
    <w:tmpl w:val="E6F4CB4A"/>
    <w:lvl w:ilvl="0" w:tplc="849EFF5A">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2B6D26FC"/>
    <w:multiLevelType w:val="hybridMultilevel"/>
    <w:tmpl w:val="CEBCC1A2"/>
    <w:lvl w:ilvl="0" w:tplc="4FEEBAA8">
      <w:start w:val="1"/>
      <w:numFmt w:val="none"/>
      <w:lvlText w:val="一、"/>
      <w:lvlJc w:val="left"/>
      <w:pPr>
        <w:ind w:left="1146"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32DB4034"/>
    <w:multiLevelType w:val="hybridMultilevel"/>
    <w:tmpl w:val="C628A2C2"/>
    <w:lvl w:ilvl="0" w:tplc="6DF6DA06">
      <w:start w:val="1"/>
      <w:numFmt w:val="decimal"/>
      <w:lvlText w:val="%1、"/>
      <w:lvlJc w:val="left"/>
      <w:pPr>
        <w:ind w:left="1535" w:hanging="975"/>
      </w:pPr>
      <w:rPr>
        <w:rFonts w:ascii="华文仿宋" w:eastAsia="华文仿宋" w:hAnsi="华文仿宋" w:cstheme="minorBidi"/>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3F74742A"/>
    <w:multiLevelType w:val="hybridMultilevel"/>
    <w:tmpl w:val="8C8A0C44"/>
    <w:lvl w:ilvl="0" w:tplc="624089B6">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414D6481"/>
    <w:multiLevelType w:val="hybridMultilevel"/>
    <w:tmpl w:val="1D6E4A6A"/>
    <w:lvl w:ilvl="0" w:tplc="C1D0E32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261813"/>
    <w:multiLevelType w:val="hybridMultilevel"/>
    <w:tmpl w:val="83003EA4"/>
    <w:lvl w:ilvl="0" w:tplc="01A8D3BC">
      <w:start w:val="1"/>
      <w:numFmt w:val="decimal"/>
      <w:lvlText w:val="%1、"/>
      <w:lvlJc w:val="left"/>
      <w:pPr>
        <w:ind w:left="1281" w:hanging="7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6">
    <w:nsid w:val="4BBB15D2"/>
    <w:multiLevelType w:val="hybridMultilevel"/>
    <w:tmpl w:val="CB1C7C76"/>
    <w:lvl w:ilvl="0" w:tplc="6BE6DBBE">
      <w:start w:val="2"/>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4F774738"/>
    <w:multiLevelType w:val="hybridMultilevel"/>
    <w:tmpl w:val="601455E6"/>
    <w:lvl w:ilvl="0" w:tplc="A1FE14FC">
      <w:start w:val="1"/>
      <w:numFmt w:val="decimal"/>
      <w:lvlText w:val="%1、"/>
      <w:lvlJc w:val="left"/>
      <w:pPr>
        <w:ind w:left="1281" w:hanging="7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8">
    <w:nsid w:val="50C73558"/>
    <w:multiLevelType w:val="hybridMultilevel"/>
    <w:tmpl w:val="B7224A3C"/>
    <w:lvl w:ilvl="0" w:tplc="46A22E0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8C370C4"/>
    <w:multiLevelType w:val="hybridMultilevel"/>
    <w:tmpl w:val="E7AC2E36"/>
    <w:lvl w:ilvl="0" w:tplc="F4D064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94041C7"/>
    <w:multiLevelType w:val="hybridMultilevel"/>
    <w:tmpl w:val="1F6E1C62"/>
    <w:lvl w:ilvl="0" w:tplc="212CFC20">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5D8C0F54"/>
    <w:multiLevelType w:val="hybridMultilevel"/>
    <w:tmpl w:val="7150A9DA"/>
    <w:lvl w:ilvl="0" w:tplc="B8C63874">
      <w:start w:val="1"/>
      <w:numFmt w:val="japaneseCounting"/>
      <w:lvlText w:val="%1、"/>
      <w:lvlJc w:val="left"/>
      <w:pPr>
        <w:ind w:left="1860" w:hanging="720"/>
      </w:pPr>
      <w:rPr>
        <w:rFonts w:hint="default"/>
        <w:lang w:val="en-US"/>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12">
    <w:nsid w:val="5F4938E5"/>
    <w:multiLevelType w:val="hybridMultilevel"/>
    <w:tmpl w:val="5EBEFA18"/>
    <w:lvl w:ilvl="0" w:tplc="8BCC9722">
      <w:start w:val="2"/>
      <w:numFmt w:val="japaneseCounting"/>
      <w:lvlText w:val="（%1）"/>
      <w:lvlJc w:val="left"/>
      <w:pPr>
        <w:ind w:left="1364" w:hanging="108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nsid w:val="691E7BC1"/>
    <w:multiLevelType w:val="hybridMultilevel"/>
    <w:tmpl w:val="29B2E30E"/>
    <w:lvl w:ilvl="0" w:tplc="B8703A12">
      <w:start w:val="4"/>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nsid w:val="69536E57"/>
    <w:multiLevelType w:val="hybridMultilevel"/>
    <w:tmpl w:val="42C4B836"/>
    <w:lvl w:ilvl="0" w:tplc="6EE4B9EC">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0"/>
  </w:num>
  <w:num w:numId="3">
    <w:abstractNumId w:val="3"/>
  </w:num>
  <w:num w:numId="4">
    <w:abstractNumId w:val="14"/>
  </w:num>
  <w:num w:numId="5">
    <w:abstractNumId w:val="10"/>
  </w:num>
  <w:num w:numId="6">
    <w:abstractNumId w:val="11"/>
  </w:num>
  <w:num w:numId="7">
    <w:abstractNumId w:val="1"/>
  </w:num>
  <w:num w:numId="8">
    <w:abstractNumId w:val="6"/>
  </w:num>
  <w:num w:numId="9">
    <w:abstractNumId w:val="2"/>
  </w:num>
  <w:num w:numId="10">
    <w:abstractNumId w:val="5"/>
  </w:num>
  <w:num w:numId="11">
    <w:abstractNumId w:val="7"/>
  </w:num>
  <w:num w:numId="12">
    <w:abstractNumId w:val="8"/>
  </w:num>
  <w:num w:numId="13">
    <w:abstractNumId w:val="4"/>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5367"/>
    <w:rsid w:val="00003412"/>
    <w:rsid w:val="00006EC9"/>
    <w:rsid w:val="00013805"/>
    <w:rsid w:val="00014DA3"/>
    <w:rsid w:val="000246EC"/>
    <w:rsid w:val="00026653"/>
    <w:rsid w:val="00053D82"/>
    <w:rsid w:val="00065AE4"/>
    <w:rsid w:val="000719B3"/>
    <w:rsid w:val="0008226F"/>
    <w:rsid w:val="00084C95"/>
    <w:rsid w:val="000862EC"/>
    <w:rsid w:val="00086C06"/>
    <w:rsid w:val="0008715C"/>
    <w:rsid w:val="000908C6"/>
    <w:rsid w:val="00091847"/>
    <w:rsid w:val="000972AB"/>
    <w:rsid w:val="000A2692"/>
    <w:rsid w:val="000B78A6"/>
    <w:rsid w:val="000E04FB"/>
    <w:rsid w:val="001133DC"/>
    <w:rsid w:val="00117263"/>
    <w:rsid w:val="00134228"/>
    <w:rsid w:val="00151919"/>
    <w:rsid w:val="0016022E"/>
    <w:rsid w:val="00162172"/>
    <w:rsid w:val="001674EF"/>
    <w:rsid w:val="00171022"/>
    <w:rsid w:val="001800C6"/>
    <w:rsid w:val="00181431"/>
    <w:rsid w:val="001A4F44"/>
    <w:rsid w:val="001E3DE3"/>
    <w:rsid w:val="001F38B0"/>
    <w:rsid w:val="001F4A55"/>
    <w:rsid w:val="00201572"/>
    <w:rsid w:val="00205944"/>
    <w:rsid w:val="00205B45"/>
    <w:rsid w:val="00225276"/>
    <w:rsid w:val="00226A9F"/>
    <w:rsid w:val="002344F2"/>
    <w:rsid w:val="002551EA"/>
    <w:rsid w:val="00257D47"/>
    <w:rsid w:val="00264DD1"/>
    <w:rsid w:val="00283FF2"/>
    <w:rsid w:val="00287D18"/>
    <w:rsid w:val="00291658"/>
    <w:rsid w:val="00294628"/>
    <w:rsid w:val="002A58B4"/>
    <w:rsid w:val="002B533E"/>
    <w:rsid w:val="002D0AB4"/>
    <w:rsid w:val="002D3EF7"/>
    <w:rsid w:val="002D75D4"/>
    <w:rsid w:val="002E1B6C"/>
    <w:rsid w:val="002F53BB"/>
    <w:rsid w:val="003047BC"/>
    <w:rsid w:val="00305874"/>
    <w:rsid w:val="00306A34"/>
    <w:rsid w:val="00312731"/>
    <w:rsid w:val="00326517"/>
    <w:rsid w:val="00333C35"/>
    <w:rsid w:val="003412E3"/>
    <w:rsid w:val="003516DA"/>
    <w:rsid w:val="00364C9B"/>
    <w:rsid w:val="003806E7"/>
    <w:rsid w:val="0038588C"/>
    <w:rsid w:val="003873A2"/>
    <w:rsid w:val="003910FE"/>
    <w:rsid w:val="00392712"/>
    <w:rsid w:val="003A2459"/>
    <w:rsid w:val="003A6572"/>
    <w:rsid w:val="003C0EA2"/>
    <w:rsid w:val="003C33F8"/>
    <w:rsid w:val="003D2F3A"/>
    <w:rsid w:val="003D5A17"/>
    <w:rsid w:val="003E595E"/>
    <w:rsid w:val="003E7144"/>
    <w:rsid w:val="003F15E0"/>
    <w:rsid w:val="003F2434"/>
    <w:rsid w:val="003F75D4"/>
    <w:rsid w:val="00401B7E"/>
    <w:rsid w:val="00411CAB"/>
    <w:rsid w:val="004211DC"/>
    <w:rsid w:val="00433BEA"/>
    <w:rsid w:val="004440CF"/>
    <w:rsid w:val="004545FF"/>
    <w:rsid w:val="0046375A"/>
    <w:rsid w:val="00470B60"/>
    <w:rsid w:val="0048526A"/>
    <w:rsid w:val="00492E10"/>
    <w:rsid w:val="004A2E08"/>
    <w:rsid w:val="004A642A"/>
    <w:rsid w:val="004B0BE6"/>
    <w:rsid w:val="004B619B"/>
    <w:rsid w:val="004E3F6D"/>
    <w:rsid w:val="004F3602"/>
    <w:rsid w:val="00520442"/>
    <w:rsid w:val="00524BEA"/>
    <w:rsid w:val="00544C96"/>
    <w:rsid w:val="00572EFA"/>
    <w:rsid w:val="00583294"/>
    <w:rsid w:val="00585B9F"/>
    <w:rsid w:val="00594E62"/>
    <w:rsid w:val="005A6D76"/>
    <w:rsid w:val="005B451F"/>
    <w:rsid w:val="005C1652"/>
    <w:rsid w:val="005C5AC0"/>
    <w:rsid w:val="005E5753"/>
    <w:rsid w:val="0060299D"/>
    <w:rsid w:val="006111DC"/>
    <w:rsid w:val="006174D0"/>
    <w:rsid w:val="00621A79"/>
    <w:rsid w:val="006437DA"/>
    <w:rsid w:val="0064533B"/>
    <w:rsid w:val="00646054"/>
    <w:rsid w:val="006511C7"/>
    <w:rsid w:val="0065782A"/>
    <w:rsid w:val="00660D7D"/>
    <w:rsid w:val="0067723C"/>
    <w:rsid w:val="00686233"/>
    <w:rsid w:val="006961C6"/>
    <w:rsid w:val="006978E9"/>
    <w:rsid w:val="006B06AE"/>
    <w:rsid w:val="006B1D91"/>
    <w:rsid w:val="006B1F91"/>
    <w:rsid w:val="006B72CF"/>
    <w:rsid w:val="006C3D1B"/>
    <w:rsid w:val="006F11E7"/>
    <w:rsid w:val="006F1BF3"/>
    <w:rsid w:val="006F512E"/>
    <w:rsid w:val="006F6862"/>
    <w:rsid w:val="00714397"/>
    <w:rsid w:val="00721C28"/>
    <w:rsid w:val="00724C5A"/>
    <w:rsid w:val="007301AA"/>
    <w:rsid w:val="00735813"/>
    <w:rsid w:val="00740A93"/>
    <w:rsid w:val="00746906"/>
    <w:rsid w:val="007518FC"/>
    <w:rsid w:val="00772AE0"/>
    <w:rsid w:val="00781178"/>
    <w:rsid w:val="007B5E8B"/>
    <w:rsid w:val="007C2AF4"/>
    <w:rsid w:val="007C3CFF"/>
    <w:rsid w:val="007C5C88"/>
    <w:rsid w:val="007C6C0E"/>
    <w:rsid w:val="007D0DFC"/>
    <w:rsid w:val="007D607B"/>
    <w:rsid w:val="007E0157"/>
    <w:rsid w:val="007E7C6B"/>
    <w:rsid w:val="007F184C"/>
    <w:rsid w:val="008049F3"/>
    <w:rsid w:val="00805609"/>
    <w:rsid w:val="00817ED0"/>
    <w:rsid w:val="00822EAF"/>
    <w:rsid w:val="00836F30"/>
    <w:rsid w:val="00837977"/>
    <w:rsid w:val="00870313"/>
    <w:rsid w:val="00874D38"/>
    <w:rsid w:val="0088211F"/>
    <w:rsid w:val="0088235E"/>
    <w:rsid w:val="00887321"/>
    <w:rsid w:val="00890F15"/>
    <w:rsid w:val="00895758"/>
    <w:rsid w:val="008E6FAD"/>
    <w:rsid w:val="00900FF3"/>
    <w:rsid w:val="009011A4"/>
    <w:rsid w:val="00904DD5"/>
    <w:rsid w:val="00905AFF"/>
    <w:rsid w:val="00915184"/>
    <w:rsid w:val="009422A6"/>
    <w:rsid w:val="00943AE1"/>
    <w:rsid w:val="00944A8A"/>
    <w:rsid w:val="00950F68"/>
    <w:rsid w:val="00964540"/>
    <w:rsid w:val="00992B0C"/>
    <w:rsid w:val="00995E90"/>
    <w:rsid w:val="009C09F0"/>
    <w:rsid w:val="009C3907"/>
    <w:rsid w:val="009D7D97"/>
    <w:rsid w:val="009E7CBC"/>
    <w:rsid w:val="009F0CFE"/>
    <w:rsid w:val="00A01DBD"/>
    <w:rsid w:val="00A07552"/>
    <w:rsid w:val="00A33E86"/>
    <w:rsid w:val="00A349E3"/>
    <w:rsid w:val="00A43760"/>
    <w:rsid w:val="00A61F9D"/>
    <w:rsid w:val="00A65FBB"/>
    <w:rsid w:val="00A8247C"/>
    <w:rsid w:val="00A866F2"/>
    <w:rsid w:val="00A90BD0"/>
    <w:rsid w:val="00A95D80"/>
    <w:rsid w:val="00AB31EC"/>
    <w:rsid w:val="00AC5A06"/>
    <w:rsid w:val="00AD0F88"/>
    <w:rsid w:val="00AD4397"/>
    <w:rsid w:val="00AD5485"/>
    <w:rsid w:val="00AE772A"/>
    <w:rsid w:val="00AF4756"/>
    <w:rsid w:val="00B05DE3"/>
    <w:rsid w:val="00B072C7"/>
    <w:rsid w:val="00B264B8"/>
    <w:rsid w:val="00B37EC2"/>
    <w:rsid w:val="00B43FD3"/>
    <w:rsid w:val="00B52D1E"/>
    <w:rsid w:val="00B53AEF"/>
    <w:rsid w:val="00B54D5A"/>
    <w:rsid w:val="00B56D4E"/>
    <w:rsid w:val="00B60629"/>
    <w:rsid w:val="00B64BEC"/>
    <w:rsid w:val="00B64D1B"/>
    <w:rsid w:val="00B85367"/>
    <w:rsid w:val="00B85ADA"/>
    <w:rsid w:val="00B960F2"/>
    <w:rsid w:val="00BF2BFF"/>
    <w:rsid w:val="00BF6474"/>
    <w:rsid w:val="00C27040"/>
    <w:rsid w:val="00C44C47"/>
    <w:rsid w:val="00C57207"/>
    <w:rsid w:val="00C62180"/>
    <w:rsid w:val="00C7573C"/>
    <w:rsid w:val="00C873CB"/>
    <w:rsid w:val="00C919F0"/>
    <w:rsid w:val="00CA0663"/>
    <w:rsid w:val="00CF3F8F"/>
    <w:rsid w:val="00CF7719"/>
    <w:rsid w:val="00D038E3"/>
    <w:rsid w:val="00D03D60"/>
    <w:rsid w:val="00D17EB5"/>
    <w:rsid w:val="00D22335"/>
    <w:rsid w:val="00D26385"/>
    <w:rsid w:val="00D320C8"/>
    <w:rsid w:val="00D47E94"/>
    <w:rsid w:val="00D60DDC"/>
    <w:rsid w:val="00D76133"/>
    <w:rsid w:val="00D82277"/>
    <w:rsid w:val="00D82E59"/>
    <w:rsid w:val="00D91A59"/>
    <w:rsid w:val="00DA1D28"/>
    <w:rsid w:val="00DA1F75"/>
    <w:rsid w:val="00DA6BBE"/>
    <w:rsid w:val="00DB75D1"/>
    <w:rsid w:val="00DD0199"/>
    <w:rsid w:val="00DD3E93"/>
    <w:rsid w:val="00DD7070"/>
    <w:rsid w:val="00DE1381"/>
    <w:rsid w:val="00DE2421"/>
    <w:rsid w:val="00DE4765"/>
    <w:rsid w:val="00DE5D34"/>
    <w:rsid w:val="00E139C0"/>
    <w:rsid w:val="00E34073"/>
    <w:rsid w:val="00E357EF"/>
    <w:rsid w:val="00E3679E"/>
    <w:rsid w:val="00E375D9"/>
    <w:rsid w:val="00E52499"/>
    <w:rsid w:val="00E66AF9"/>
    <w:rsid w:val="00E74E8A"/>
    <w:rsid w:val="00E83C36"/>
    <w:rsid w:val="00E8788B"/>
    <w:rsid w:val="00E90859"/>
    <w:rsid w:val="00E95ABB"/>
    <w:rsid w:val="00E96242"/>
    <w:rsid w:val="00E9760E"/>
    <w:rsid w:val="00EA10E3"/>
    <w:rsid w:val="00EA1E81"/>
    <w:rsid w:val="00EA7B15"/>
    <w:rsid w:val="00EB7F4B"/>
    <w:rsid w:val="00ED0197"/>
    <w:rsid w:val="00EE4480"/>
    <w:rsid w:val="00EE5F70"/>
    <w:rsid w:val="00EE6117"/>
    <w:rsid w:val="00F02140"/>
    <w:rsid w:val="00F05794"/>
    <w:rsid w:val="00F11B82"/>
    <w:rsid w:val="00F15C07"/>
    <w:rsid w:val="00F34407"/>
    <w:rsid w:val="00F357E6"/>
    <w:rsid w:val="00F40F36"/>
    <w:rsid w:val="00F42B96"/>
    <w:rsid w:val="00F45DE7"/>
    <w:rsid w:val="00F47B64"/>
    <w:rsid w:val="00F57AE8"/>
    <w:rsid w:val="00F72AF9"/>
    <w:rsid w:val="00F84290"/>
    <w:rsid w:val="00FA12FF"/>
    <w:rsid w:val="00FA1EF6"/>
    <w:rsid w:val="00FB23BF"/>
    <w:rsid w:val="00FB68F8"/>
    <w:rsid w:val="00FC069E"/>
    <w:rsid w:val="00FC1AE6"/>
    <w:rsid w:val="00FC4906"/>
    <w:rsid w:val="00FD5212"/>
    <w:rsid w:val="00FE37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1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2E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2E59"/>
    <w:rPr>
      <w:sz w:val="18"/>
      <w:szCs w:val="18"/>
    </w:rPr>
  </w:style>
  <w:style w:type="paragraph" w:styleId="a4">
    <w:name w:val="footer"/>
    <w:basedOn w:val="a"/>
    <w:link w:val="Char0"/>
    <w:uiPriority w:val="99"/>
    <w:unhideWhenUsed/>
    <w:rsid w:val="00D82E59"/>
    <w:pPr>
      <w:tabs>
        <w:tab w:val="center" w:pos="4153"/>
        <w:tab w:val="right" w:pos="8306"/>
      </w:tabs>
      <w:snapToGrid w:val="0"/>
      <w:jc w:val="left"/>
    </w:pPr>
    <w:rPr>
      <w:sz w:val="18"/>
      <w:szCs w:val="18"/>
    </w:rPr>
  </w:style>
  <w:style w:type="character" w:customStyle="1" w:styleId="Char0">
    <w:name w:val="页脚 Char"/>
    <w:basedOn w:val="a0"/>
    <w:link w:val="a4"/>
    <w:uiPriority w:val="99"/>
    <w:rsid w:val="00D82E59"/>
    <w:rPr>
      <w:sz w:val="18"/>
      <w:szCs w:val="18"/>
    </w:rPr>
  </w:style>
  <w:style w:type="paragraph" w:styleId="a5">
    <w:name w:val="List Paragraph"/>
    <w:basedOn w:val="a"/>
    <w:uiPriority w:val="34"/>
    <w:qFormat/>
    <w:rsid w:val="00D82E59"/>
    <w:pPr>
      <w:ind w:firstLineChars="200" w:firstLine="420"/>
    </w:pPr>
  </w:style>
  <w:style w:type="character" w:styleId="a6">
    <w:name w:val="Hyperlink"/>
    <w:basedOn w:val="a0"/>
    <w:uiPriority w:val="99"/>
    <w:semiHidden/>
    <w:unhideWhenUsed/>
    <w:rsid w:val="00B60629"/>
    <w:rPr>
      <w:strike w:val="0"/>
      <w:dstrike w:val="0"/>
      <w:color w:val="2D64B3"/>
      <w:u w:val="none"/>
      <w:effect w:val="none"/>
    </w:rPr>
  </w:style>
  <w:style w:type="paragraph" w:styleId="a7">
    <w:name w:val="Normal (Web)"/>
    <w:basedOn w:val="a"/>
    <w:uiPriority w:val="99"/>
    <w:semiHidden/>
    <w:unhideWhenUsed/>
    <w:rsid w:val="00995E9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3232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B7C46-76D6-4C24-BFE7-0D2E634B3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2014-09-15T01:07:00Z</cp:lastPrinted>
  <dcterms:created xsi:type="dcterms:W3CDTF">2014-09-28T09:39:00Z</dcterms:created>
  <dcterms:modified xsi:type="dcterms:W3CDTF">2014-11-02T08:40:00Z</dcterms:modified>
</cp:coreProperties>
</file>