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59" w:rsidRDefault="00FC2B59" w:rsidP="00FE7BBA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把握现状  抓住关键</w:t>
      </w:r>
    </w:p>
    <w:p w:rsidR="00FC2B59" w:rsidRDefault="00FC2B59" w:rsidP="00FE7BBA">
      <w:pPr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推动国有公路施工企业健康持续发展</w:t>
      </w:r>
    </w:p>
    <w:p w:rsidR="000A63B6" w:rsidRPr="00FC2B59" w:rsidRDefault="00FC2B59" w:rsidP="00FE7BBA">
      <w:pPr>
        <w:jc w:val="center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——</w:t>
      </w:r>
      <w:r w:rsidR="000A63B6" w:rsidRPr="00FC2B59">
        <w:rPr>
          <w:rFonts w:ascii="仿宋_GB2312" w:eastAsia="仿宋_GB2312" w:hAnsi="黑体" w:hint="eastAsia"/>
          <w:sz w:val="30"/>
          <w:szCs w:val="30"/>
        </w:rPr>
        <w:t>在国有公路施工企业座谈会上的讲话</w:t>
      </w:r>
    </w:p>
    <w:p w:rsidR="00FC2B59" w:rsidRPr="00FC2B59" w:rsidRDefault="00FC2B59" w:rsidP="00FE7BBA">
      <w:pPr>
        <w:jc w:val="center"/>
        <w:rPr>
          <w:rFonts w:ascii="仿宋_GB2312" w:eastAsia="仿宋_GB2312" w:hAnsi="黑体" w:hint="eastAsia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中国公路建设行业协会</w:t>
      </w:r>
      <w:r w:rsidRPr="00FC2B59">
        <w:rPr>
          <w:rFonts w:ascii="仿宋_GB2312" w:eastAsia="仿宋_GB2312" w:hAnsi="黑体" w:hint="eastAsia"/>
          <w:sz w:val="30"/>
          <w:szCs w:val="30"/>
        </w:rPr>
        <w:t>理事长</w:t>
      </w:r>
      <w:r>
        <w:rPr>
          <w:rFonts w:ascii="仿宋_GB2312" w:eastAsia="仿宋_GB2312" w:hAnsi="黑体" w:hint="eastAsia"/>
          <w:sz w:val="30"/>
          <w:szCs w:val="30"/>
        </w:rPr>
        <w:t xml:space="preserve">  </w:t>
      </w:r>
      <w:r w:rsidRPr="00FC2B59">
        <w:rPr>
          <w:rFonts w:ascii="仿宋_GB2312" w:eastAsia="仿宋_GB2312" w:hAnsi="黑体" w:hint="eastAsia"/>
          <w:sz w:val="30"/>
          <w:szCs w:val="30"/>
        </w:rPr>
        <w:t>周纪昌</w:t>
      </w:r>
    </w:p>
    <w:p w:rsidR="000A63B6" w:rsidRPr="006A7BEF" w:rsidRDefault="000A63B6" w:rsidP="006A7BEF">
      <w:pPr>
        <w:ind w:firstLineChars="200" w:firstLine="640"/>
        <w:jc w:val="center"/>
        <w:rPr>
          <w:rFonts w:asciiTheme="minorEastAsia" w:hAnsiTheme="minorEastAsia"/>
          <w:sz w:val="32"/>
          <w:szCs w:val="32"/>
        </w:rPr>
      </w:pPr>
      <w:r w:rsidRPr="006A7BEF">
        <w:rPr>
          <w:rFonts w:asciiTheme="minorEastAsia" w:hAnsiTheme="minorEastAsia" w:hint="eastAsia"/>
          <w:sz w:val="32"/>
          <w:szCs w:val="32"/>
        </w:rPr>
        <w:t>（2014年9月17日）</w:t>
      </w:r>
    </w:p>
    <w:p w:rsidR="000A63B6" w:rsidRPr="00F958E9" w:rsidRDefault="000A63B6" w:rsidP="000A63B6">
      <w:pPr>
        <w:rPr>
          <w:rFonts w:ascii="仿宋_GB2312" w:eastAsia="仿宋_GB2312"/>
          <w:sz w:val="32"/>
          <w:szCs w:val="32"/>
        </w:rPr>
      </w:pPr>
      <w:r w:rsidRPr="00F958E9">
        <w:rPr>
          <w:rFonts w:ascii="仿宋_GB2312" w:eastAsia="仿宋_GB2312" w:hint="eastAsia"/>
          <w:sz w:val="32"/>
          <w:szCs w:val="32"/>
        </w:rPr>
        <w:t>各位领导、各位同仁、同志们：</w:t>
      </w:r>
    </w:p>
    <w:p w:rsidR="00D820E6" w:rsidRPr="00F958E9" w:rsidRDefault="00FE7BBA" w:rsidP="00F958E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958E9">
        <w:rPr>
          <w:rFonts w:ascii="仿宋_GB2312" w:eastAsia="仿宋_GB2312" w:hint="eastAsia"/>
          <w:sz w:val="32"/>
          <w:szCs w:val="32"/>
        </w:rPr>
        <w:t>大家</w:t>
      </w:r>
      <w:r w:rsidR="000A63B6" w:rsidRPr="00F958E9">
        <w:rPr>
          <w:rFonts w:ascii="仿宋_GB2312" w:eastAsia="仿宋_GB2312" w:hint="eastAsia"/>
          <w:sz w:val="32"/>
          <w:szCs w:val="32"/>
        </w:rPr>
        <w:t>好！这次座谈会我们一起深入研究、讨论几个问题：一是公路施工企业风险问题，二是商业模式创新问题，三是体制机制创新问题。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以后，我们还要进行专题讨论企业的内部管理问题、生产组织体系、人员管理、人才与分配政策等。这一系列问题，都是事关企业发展的大问题</w:t>
      </w:r>
      <w:r w:rsidR="00153319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DB5F2E" w:rsidRPr="00F958E9">
        <w:rPr>
          <w:rFonts w:ascii="仿宋_GB2312" w:eastAsia="仿宋_GB2312" w:hAnsiTheme="minorEastAsia" w:hint="eastAsia"/>
          <w:sz w:val="32"/>
          <w:szCs w:val="32"/>
        </w:rPr>
        <w:t>为了帮助大家开阔思路</w:t>
      </w:r>
      <w:r w:rsidR="001C2C20" w:rsidRPr="00F958E9">
        <w:rPr>
          <w:rFonts w:ascii="仿宋_GB2312" w:eastAsia="仿宋_GB2312" w:hAnsiTheme="minorEastAsia" w:hint="eastAsia"/>
          <w:sz w:val="32"/>
          <w:szCs w:val="32"/>
        </w:rPr>
        <w:t>、有新的收获</w:t>
      </w:r>
      <w:r w:rsidR="00DB5F2E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1C2C20" w:rsidRPr="00F958E9">
        <w:rPr>
          <w:rFonts w:ascii="仿宋_GB2312" w:eastAsia="仿宋_GB2312" w:hint="eastAsia"/>
          <w:sz w:val="32"/>
          <w:szCs w:val="32"/>
        </w:rPr>
        <w:t>我们</w:t>
      </w:r>
      <w:r w:rsidR="009B6E68" w:rsidRPr="00F958E9">
        <w:rPr>
          <w:rFonts w:ascii="仿宋_GB2312" w:eastAsia="仿宋_GB2312" w:hint="eastAsia"/>
          <w:sz w:val="32"/>
          <w:szCs w:val="32"/>
        </w:rPr>
        <w:t>特</w:t>
      </w:r>
      <w:r w:rsidR="001C2C20" w:rsidRPr="00F958E9">
        <w:rPr>
          <w:rFonts w:ascii="仿宋_GB2312" w:eastAsia="仿宋_GB2312" w:hint="eastAsia"/>
          <w:sz w:val="32"/>
          <w:szCs w:val="32"/>
        </w:rPr>
        <w:t>邀请摩根斯坦利亚洲研究部基建行业分析师罗磊先生，给我们作《从资本市场角度看中国公路投资与相关施工企业估值》专题讲座。</w:t>
      </w:r>
      <w:r w:rsidR="003E590E" w:rsidRPr="00F958E9">
        <w:rPr>
          <w:rFonts w:ascii="仿宋_GB2312" w:eastAsia="仿宋_GB2312" w:hint="eastAsia"/>
          <w:sz w:val="32"/>
          <w:szCs w:val="32"/>
        </w:rPr>
        <w:t>罗磊先生在行业中有较高的影响和业务能力，相信他的讲座对</w:t>
      </w:r>
      <w:r w:rsidR="00213ED8" w:rsidRPr="00F958E9">
        <w:rPr>
          <w:rFonts w:ascii="仿宋_GB2312" w:eastAsia="仿宋_GB2312" w:hint="eastAsia"/>
          <w:sz w:val="32"/>
          <w:szCs w:val="32"/>
        </w:rPr>
        <w:t>公路建设行业企业</w:t>
      </w:r>
      <w:r w:rsidR="000B4245" w:rsidRPr="00F958E9">
        <w:rPr>
          <w:rFonts w:ascii="仿宋_GB2312" w:eastAsia="仿宋_GB2312" w:hint="eastAsia"/>
          <w:sz w:val="32"/>
          <w:szCs w:val="32"/>
        </w:rPr>
        <w:t>如何去做带来</w:t>
      </w:r>
      <w:r w:rsidR="00213ED8" w:rsidRPr="00F958E9">
        <w:rPr>
          <w:rFonts w:ascii="仿宋_GB2312" w:eastAsia="仿宋_GB2312" w:hint="eastAsia"/>
          <w:sz w:val="32"/>
          <w:szCs w:val="32"/>
        </w:rPr>
        <w:t>一些</w:t>
      </w:r>
      <w:r w:rsidR="003E590E" w:rsidRPr="00F958E9">
        <w:rPr>
          <w:rFonts w:ascii="仿宋_GB2312" w:eastAsia="仿宋_GB2312" w:hint="eastAsia"/>
          <w:sz w:val="32"/>
          <w:szCs w:val="32"/>
        </w:rPr>
        <w:t>有益的</w:t>
      </w:r>
      <w:r w:rsidR="00213ED8" w:rsidRPr="00F958E9">
        <w:rPr>
          <w:rFonts w:ascii="仿宋_GB2312" w:eastAsia="仿宋_GB2312" w:hint="eastAsia"/>
          <w:sz w:val="32"/>
          <w:szCs w:val="32"/>
        </w:rPr>
        <w:t>启示</w:t>
      </w:r>
      <w:r w:rsidR="000B4245" w:rsidRPr="00F958E9">
        <w:rPr>
          <w:rFonts w:ascii="仿宋_GB2312" w:eastAsia="仿宋_GB2312" w:hint="eastAsia"/>
          <w:sz w:val="32"/>
          <w:szCs w:val="32"/>
        </w:rPr>
        <w:t>。</w:t>
      </w:r>
    </w:p>
    <w:p w:rsidR="00173ECD" w:rsidRPr="00F958E9" w:rsidRDefault="009B6E68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int="eastAsia"/>
          <w:sz w:val="32"/>
          <w:szCs w:val="32"/>
        </w:rPr>
        <w:t>常言说，</w:t>
      </w:r>
      <w:r w:rsidR="00CF20A2" w:rsidRPr="00F958E9">
        <w:rPr>
          <w:rFonts w:ascii="仿宋_GB2312" w:eastAsia="仿宋_GB2312" w:hint="eastAsia"/>
          <w:sz w:val="32"/>
          <w:szCs w:val="32"/>
        </w:rPr>
        <w:t>思路决定出路。</w:t>
      </w:r>
      <w:r w:rsidR="004544FA" w:rsidRPr="00F958E9">
        <w:rPr>
          <w:rFonts w:ascii="仿宋_GB2312" w:eastAsia="仿宋_GB2312" w:hint="eastAsia"/>
          <w:sz w:val="32"/>
          <w:szCs w:val="32"/>
        </w:rPr>
        <w:t>对</w:t>
      </w:r>
      <w:r w:rsidR="00153319" w:rsidRPr="00F958E9">
        <w:rPr>
          <w:rFonts w:ascii="仿宋_GB2312" w:eastAsia="仿宋_GB2312" w:hint="eastAsia"/>
          <w:sz w:val="32"/>
          <w:szCs w:val="32"/>
        </w:rPr>
        <w:t>企业</w:t>
      </w:r>
      <w:r w:rsidR="004544FA" w:rsidRPr="00F958E9">
        <w:rPr>
          <w:rFonts w:ascii="仿宋_GB2312" w:eastAsia="仿宋_GB2312" w:hint="eastAsia"/>
          <w:sz w:val="32"/>
          <w:szCs w:val="32"/>
        </w:rPr>
        <w:t>发展</w:t>
      </w:r>
      <w:r w:rsidR="00153319" w:rsidRPr="00F958E9">
        <w:rPr>
          <w:rFonts w:ascii="仿宋_GB2312" w:eastAsia="仿宋_GB2312" w:hint="eastAsia"/>
          <w:sz w:val="32"/>
          <w:szCs w:val="32"/>
        </w:rPr>
        <w:t>来讲，有思路和没思路绝对是两回事。</w:t>
      </w:r>
      <w:r w:rsidR="00CF20A2" w:rsidRPr="00F958E9">
        <w:rPr>
          <w:rFonts w:ascii="仿宋_GB2312" w:eastAsia="仿宋_GB2312" w:hint="eastAsia"/>
          <w:sz w:val="32"/>
          <w:szCs w:val="32"/>
        </w:rPr>
        <w:t>一个没有思路的</w:t>
      </w:r>
      <w:r w:rsidR="00153319" w:rsidRPr="00F958E9">
        <w:rPr>
          <w:rFonts w:ascii="仿宋_GB2312" w:eastAsia="仿宋_GB2312" w:hint="eastAsia"/>
          <w:sz w:val="32"/>
          <w:szCs w:val="32"/>
        </w:rPr>
        <w:t>企业或者没有思路的企业领导人，永远不可能把企业带到新的高度，甚至由于思路混乱，</w:t>
      </w:r>
      <w:r w:rsidR="00CF20A2" w:rsidRPr="00F958E9">
        <w:rPr>
          <w:rFonts w:ascii="仿宋_GB2312" w:eastAsia="仿宋_GB2312" w:hint="eastAsia"/>
          <w:sz w:val="32"/>
          <w:szCs w:val="32"/>
        </w:rPr>
        <w:t>可能</w:t>
      </w:r>
      <w:r w:rsidR="00153319" w:rsidRPr="00F958E9">
        <w:rPr>
          <w:rFonts w:ascii="仿宋_GB2312" w:eastAsia="仿宋_GB2312" w:hint="eastAsia"/>
          <w:sz w:val="32"/>
          <w:szCs w:val="32"/>
        </w:rPr>
        <w:t>把</w:t>
      </w:r>
      <w:r w:rsidR="00CF20A2" w:rsidRPr="00F958E9">
        <w:rPr>
          <w:rFonts w:ascii="仿宋_GB2312" w:eastAsia="仿宋_GB2312" w:hint="eastAsia"/>
          <w:sz w:val="32"/>
          <w:szCs w:val="32"/>
        </w:rPr>
        <w:t>很好的企业</w:t>
      </w:r>
      <w:r w:rsidR="00153319" w:rsidRPr="00F958E9">
        <w:rPr>
          <w:rFonts w:ascii="仿宋_GB2312" w:eastAsia="仿宋_GB2312" w:hint="eastAsia"/>
          <w:sz w:val="32"/>
          <w:szCs w:val="32"/>
        </w:rPr>
        <w:t>带到</w:t>
      </w:r>
      <w:r w:rsidRPr="00F958E9">
        <w:rPr>
          <w:rFonts w:ascii="仿宋_GB2312" w:eastAsia="仿宋_GB2312" w:hint="eastAsia"/>
          <w:sz w:val="32"/>
          <w:szCs w:val="32"/>
        </w:rPr>
        <w:t>危险边缘，这</w:t>
      </w:r>
      <w:r w:rsidR="00153319" w:rsidRPr="00F958E9">
        <w:rPr>
          <w:rFonts w:ascii="仿宋_GB2312" w:eastAsia="仿宋_GB2312" w:hint="eastAsia"/>
          <w:sz w:val="32"/>
          <w:szCs w:val="32"/>
        </w:rPr>
        <w:t>在一些</w:t>
      </w:r>
      <w:r w:rsidR="00CF20A2" w:rsidRPr="00F958E9">
        <w:rPr>
          <w:rFonts w:ascii="仿宋_GB2312" w:eastAsia="仿宋_GB2312" w:hint="eastAsia"/>
          <w:sz w:val="32"/>
          <w:szCs w:val="32"/>
        </w:rPr>
        <w:t>企业都有类似的经历</w:t>
      </w:r>
      <w:r w:rsidR="00153319" w:rsidRPr="00F958E9">
        <w:rPr>
          <w:rFonts w:ascii="仿宋_GB2312" w:eastAsia="仿宋_GB2312" w:hint="eastAsia"/>
          <w:sz w:val="32"/>
          <w:szCs w:val="32"/>
        </w:rPr>
        <w:t>。</w:t>
      </w:r>
      <w:r w:rsidR="00173ECD" w:rsidRPr="00F958E9">
        <w:rPr>
          <w:rFonts w:ascii="仿宋_GB2312" w:eastAsia="仿宋_GB2312" w:hAnsiTheme="minorEastAsia" w:hint="eastAsia"/>
          <w:sz w:val="32"/>
          <w:szCs w:val="32"/>
        </w:rPr>
        <w:t>参加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这次</w:t>
      </w:r>
      <w:r w:rsidR="00173ECD" w:rsidRPr="00F958E9">
        <w:rPr>
          <w:rFonts w:ascii="仿宋_GB2312" w:eastAsia="仿宋_GB2312" w:hAnsiTheme="minorEastAsia" w:hint="eastAsia"/>
          <w:sz w:val="32"/>
          <w:szCs w:val="32"/>
        </w:rPr>
        <w:t>会议的是</w:t>
      </w:r>
      <w:r w:rsidR="00173ECD" w:rsidRPr="00F958E9">
        <w:rPr>
          <w:rFonts w:ascii="仿宋_GB2312" w:eastAsia="仿宋_GB2312" w:hint="eastAsia"/>
          <w:sz w:val="32"/>
          <w:szCs w:val="32"/>
        </w:rPr>
        <w:t>各个单位的主要领导同志，</w:t>
      </w:r>
      <w:r w:rsidR="00DB5F2E" w:rsidRPr="00F958E9">
        <w:rPr>
          <w:rFonts w:ascii="仿宋_GB2312" w:eastAsia="仿宋_GB2312" w:hint="eastAsia"/>
          <w:sz w:val="32"/>
          <w:szCs w:val="32"/>
        </w:rPr>
        <w:t>说明大家</w:t>
      </w:r>
      <w:r w:rsidR="00D820E6" w:rsidRPr="00F958E9">
        <w:rPr>
          <w:rFonts w:ascii="仿宋_GB2312" w:eastAsia="仿宋_GB2312" w:hint="eastAsia"/>
          <w:sz w:val="32"/>
          <w:szCs w:val="32"/>
        </w:rPr>
        <w:t>对</w:t>
      </w:r>
      <w:r w:rsidR="00DB5F2E" w:rsidRPr="00F958E9">
        <w:rPr>
          <w:rFonts w:ascii="仿宋_GB2312" w:eastAsia="仿宋_GB2312" w:hint="eastAsia"/>
          <w:sz w:val="32"/>
          <w:szCs w:val="32"/>
        </w:rPr>
        <w:t>这次会议</w:t>
      </w:r>
      <w:r w:rsidR="00D820E6" w:rsidRPr="00F958E9">
        <w:rPr>
          <w:rFonts w:ascii="仿宋_GB2312" w:eastAsia="仿宋_GB2312" w:hint="eastAsia"/>
          <w:sz w:val="32"/>
          <w:szCs w:val="32"/>
        </w:rPr>
        <w:t>很重视</w:t>
      </w:r>
      <w:r w:rsidR="00DB5F2E" w:rsidRPr="00F958E9">
        <w:rPr>
          <w:rFonts w:ascii="仿宋_GB2312" w:eastAsia="仿宋_GB2312" w:hint="eastAsia"/>
          <w:sz w:val="32"/>
          <w:szCs w:val="32"/>
        </w:rPr>
        <w:t>、关注企业健康持续发展。</w:t>
      </w:r>
      <w:r w:rsidRPr="00F958E9">
        <w:rPr>
          <w:rFonts w:ascii="仿宋_GB2312" w:eastAsia="仿宋_GB2312" w:hint="eastAsia"/>
          <w:sz w:val="32"/>
          <w:szCs w:val="32"/>
        </w:rPr>
        <w:t>请大</w:t>
      </w:r>
      <w:r w:rsidRPr="00F958E9">
        <w:rPr>
          <w:rFonts w:ascii="仿宋_GB2312" w:eastAsia="仿宋_GB2312" w:hint="eastAsia"/>
          <w:sz w:val="32"/>
          <w:szCs w:val="32"/>
        </w:rPr>
        <w:lastRenderedPageBreak/>
        <w:t>家充分利用一天半时间，集中精力，</w:t>
      </w:r>
      <w:r w:rsidR="00153319" w:rsidRPr="00F958E9">
        <w:rPr>
          <w:rFonts w:ascii="仿宋_GB2312" w:eastAsia="仿宋_GB2312" w:hint="eastAsia"/>
          <w:sz w:val="32"/>
          <w:szCs w:val="32"/>
        </w:rPr>
        <w:t>共同</w:t>
      </w:r>
      <w:r w:rsidR="00153319" w:rsidRPr="00F958E9">
        <w:rPr>
          <w:rFonts w:ascii="仿宋_GB2312" w:eastAsia="仿宋_GB2312" w:hAnsiTheme="minorEastAsia" w:hint="eastAsia"/>
          <w:sz w:val="32"/>
          <w:szCs w:val="32"/>
        </w:rPr>
        <w:t>深入研究和探讨当前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国有公路施工</w:t>
      </w:r>
      <w:r w:rsidR="00153319" w:rsidRPr="00F958E9">
        <w:rPr>
          <w:rFonts w:ascii="仿宋_GB2312" w:eastAsia="仿宋_GB2312" w:hAnsiTheme="minorEastAsia" w:hint="eastAsia"/>
          <w:sz w:val="32"/>
          <w:szCs w:val="32"/>
        </w:rPr>
        <w:t>企业发展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中</w:t>
      </w:r>
      <w:r w:rsidR="00153319" w:rsidRPr="00F958E9">
        <w:rPr>
          <w:rFonts w:ascii="仿宋_GB2312" w:eastAsia="仿宋_GB2312" w:hAnsiTheme="minorEastAsia" w:hint="eastAsia"/>
          <w:sz w:val="32"/>
          <w:szCs w:val="32"/>
        </w:rPr>
        <w:t>的问题，交流经验，谋划新招，带回去结合企业自身的情况，形成工作思路并抓好实施，</w:t>
      </w:r>
      <w:r w:rsidR="00830052" w:rsidRPr="00F958E9">
        <w:rPr>
          <w:rFonts w:ascii="仿宋_GB2312" w:eastAsia="仿宋_GB2312" w:hAnsiTheme="minorEastAsia" w:hint="eastAsia"/>
          <w:sz w:val="32"/>
          <w:szCs w:val="32"/>
        </w:rPr>
        <w:t>定能</w:t>
      </w:r>
      <w:r w:rsidR="00153319" w:rsidRPr="00F958E9">
        <w:rPr>
          <w:rFonts w:ascii="仿宋_GB2312" w:eastAsia="仿宋_GB2312" w:hAnsiTheme="minorEastAsia" w:hint="eastAsia"/>
          <w:sz w:val="32"/>
          <w:szCs w:val="32"/>
        </w:rPr>
        <w:t>有助于企业又好又快发展。</w:t>
      </w:r>
    </w:p>
    <w:p w:rsidR="000605CF" w:rsidRPr="00F958E9" w:rsidRDefault="009B6E68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下面，</w:t>
      </w:r>
      <w:r w:rsidR="004544FA" w:rsidRPr="00F958E9">
        <w:rPr>
          <w:rFonts w:ascii="仿宋_GB2312" w:eastAsia="仿宋_GB2312" w:hAnsiTheme="minorEastAsia" w:hint="eastAsia"/>
          <w:sz w:val="32"/>
          <w:szCs w:val="32"/>
        </w:rPr>
        <w:t>围绕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专题讨论</w:t>
      </w:r>
      <w:r w:rsidR="004544FA" w:rsidRPr="00F958E9">
        <w:rPr>
          <w:rFonts w:ascii="仿宋_GB2312" w:eastAsia="仿宋_GB2312" w:hAnsiTheme="minorEastAsia" w:hint="eastAsia"/>
          <w:sz w:val="32"/>
          <w:szCs w:val="32"/>
        </w:rPr>
        <w:t>，我重点讲三个方面的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意见。</w:t>
      </w:r>
    </w:p>
    <w:p w:rsidR="000A63B6" w:rsidRPr="00F958E9" w:rsidRDefault="000605CF" w:rsidP="00F958E9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58E9">
        <w:rPr>
          <w:rFonts w:ascii="黑体" w:eastAsia="黑体" w:hAnsi="黑体" w:hint="eastAsia"/>
          <w:b/>
          <w:sz w:val="32"/>
          <w:szCs w:val="32"/>
        </w:rPr>
        <w:t>一、</w:t>
      </w:r>
      <w:r w:rsidR="004544FA" w:rsidRPr="00F958E9">
        <w:rPr>
          <w:rFonts w:ascii="黑体" w:eastAsia="黑体" w:hAnsi="黑体" w:hint="eastAsia"/>
          <w:b/>
          <w:sz w:val="32"/>
          <w:szCs w:val="32"/>
        </w:rPr>
        <w:t>企业发展中存在</w:t>
      </w:r>
      <w:r w:rsidR="000A63B6" w:rsidRPr="00F958E9">
        <w:rPr>
          <w:rFonts w:ascii="黑体" w:eastAsia="黑体" w:hAnsi="黑体" w:hint="eastAsia"/>
          <w:b/>
          <w:sz w:val="32"/>
          <w:szCs w:val="32"/>
        </w:rPr>
        <w:t>哪些风险</w:t>
      </w:r>
      <w:r w:rsidR="003E590E" w:rsidRPr="00F958E9">
        <w:rPr>
          <w:rFonts w:ascii="黑体" w:eastAsia="黑体" w:hAnsi="黑体" w:hint="eastAsia"/>
          <w:b/>
          <w:sz w:val="32"/>
          <w:szCs w:val="32"/>
        </w:rPr>
        <w:t>问题</w:t>
      </w:r>
    </w:p>
    <w:p w:rsidR="0098622F" w:rsidRPr="00F958E9" w:rsidRDefault="00CE3196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在座的都是</w:t>
      </w:r>
      <w:r w:rsidR="00BC0D74" w:rsidRPr="00F958E9">
        <w:rPr>
          <w:rFonts w:ascii="仿宋_GB2312" w:eastAsia="仿宋_GB2312" w:hAnsiTheme="minorEastAsia" w:hint="eastAsia"/>
          <w:sz w:val="32"/>
          <w:szCs w:val="32"/>
        </w:rPr>
        <w:t>国有</w:t>
      </w:r>
      <w:r w:rsidR="004544FA" w:rsidRPr="00F958E9">
        <w:rPr>
          <w:rFonts w:ascii="仿宋_GB2312" w:eastAsia="仿宋_GB2312" w:hAnsiTheme="minorEastAsia" w:hint="eastAsia"/>
          <w:sz w:val="32"/>
          <w:szCs w:val="32"/>
        </w:rPr>
        <w:t>公路</w:t>
      </w:r>
      <w:r w:rsidR="00BC0D74" w:rsidRPr="00F958E9">
        <w:rPr>
          <w:rFonts w:ascii="仿宋_GB2312" w:eastAsia="仿宋_GB2312" w:hAnsiTheme="minorEastAsia" w:hint="eastAsia"/>
          <w:sz w:val="32"/>
          <w:szCs w:val="32"/>
        </w:rPr>
        <w:t>施工企业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，在我们企业</w:t>
      </w:r>
      <w:r w:rsidR="00BC0D74" w:rsidRPr="00F958E9">
        <w:rPr>
          <w:rFonts w:ascii="仿宋_GB2312" w:eastAsia="仿宋_GB2312" w:hAnsiTheme="minorEastAsia" w:hint="eastAsia"/>
          <w:sz w:val="32"/>
          <w:szCs w:val="32"/>
        </w:rPr>
        <w:t>发展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过程 中，有喜有忧</w:t>
      </w:r>
      <w:r w:rsidR="000605CF" w:rsidRPr="00F958E9">
        <w:rPr>
          <w:rFonts w:ascii="仿宋_GB2312" w:eastAsia="仿宋_GB2312" w:hAnsiTheme="minorEastAsia" w:hint="eastAsia"/>
          <w:sz w:val="32"/>
          <w:szCs w:val="32"/>
        </w:rPr>
        <w:t>；同时也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存在着一些风险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问题</w:t>
      </w:r>
      <w:r w:rsidR="000605CF" w:rsidRPr="00F958E9">
        <w:rPr>
          <w:rFonts w:ascii="仿宋_GB2312" w:eastAsia="仿宋_GB2312" w:hAnsiTheme="minorEastAsia" w:hint="eastAsia"/>
          <w:sz w:val="32"/>
          <w:szCs w:val="32"/>
        </w:rPr>
        <w:t>，主要是：</w:t>
      </w:r>
    </w:p>
    <w:p w:rsidR="00E517C5" w:rsidRPr="00F958E9" w:rsidRDefault="00FD2CF8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（一）</w:t>
      </w:r>
      <w:r w:rsidR="004B5A10" w:rsidRPr="00F958E9">
        <w:rPr>
          <w:rFonts w:ascii="楷体_GB2312" w:eastAsia="楷体_GB2312" w:hAnsiTheme="minorEastAsia" w:hint="eastAsia"/>
          <w:b/>
          <w:sz w:val="32"/>
          <w:szCs w:val="32"/>
        </w:rPr>
        <w:t>盲目扩大规模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98622F" w:rsidRPr="00F958E9">
        <w:rPr>
          <w:rFonts w:ascii="仿宋_GB2312" w:eastAsia="仿宋_GB2312" w:hAnsiTheme="minorEastAsia" w:hint="eastAsia"/>
          <w:sz w:val="32"/>
          <w:szCs w:val="32"/>
        </w:rPr>
        <w:t>突出反映在：企业不管自身的能力，见项目就拿；不管价格高低，有项目就抢。这种盲目扩大规模，</w:t>
      </w:r>
      <w:r w:rsidR="00957643" w:rsidRPr="00F958E9">
        <w:rPr>
          <w:rFonts w:ascii="仿宋_GB2312" w:eastAsia="仿宋_GB2312" w:hAnsiTheme="minorEastAsia" w:hint="eastAsia"/>
          <w:sz w:val="32"/>
          <w:szCs w:val="32"/>
        </w:rPr>
        <w:t>暴露出的矛盾</w:t>
      </w:r>
      <w:r w:rsidR="0098622F" w:rsidRPr="00F958E9">
        <w:rPr>
          <w:rFonts w:ascii="仿宋_GB2312" w:eastAsia="仿宋_GB2312" w:hAnsiTheme="minorEastAsia" w:hint="eastAsia"/>
          <w:sz w:val="32"/>
          <w:szCs w:val="32"/>
        </w:rPr>
        <w:t>给企业</w:t>
      </w:r>
      <w:r w:rsidR="00957643" w:rsidRPr="00F958E9">
        <w:rPr>
          <w:rFonts w:ascii="仿宋_GB2312" w:eastAsia="仿宋_GB2312" w:hAnsiTheme="minorEastAsia" w:hint="eastAsia"/>
          <w:sz w:val="32"/>
          <w:szCs w:val="32"/>
        </w:rPr>
        <w:t>带来危害之大、教训之深，对企业发展极为不利。</w:t>
      </w:r>
    </w:p>
    <w:p w:rsidR="00FD2CF8" w:rsidRPr="00F958E9" w:rsidRDefault="00E517C5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一是产能</w:t>
      </w:r>
      <w:r w:rsidR="007A7640" w:rsidRPr="00F958E9">
        <w:rPr>
          <w:rFonts w:ascii="仿宋_GB2312" w:eastAsia="仿宋_GB2312" w:hAnsiTheme="minorEastAsia" w:hint="eastAsia"/>
          <w:b/>
          <w:sz w:val="32"/>
          <w:szCs w:val="32"/>
        </w:rPr>
        <w:t>明显</w:t>
      </w:r>
      <w:r w:rsidRPr="00F958E9">
        <w:rPr>
          <w:rFonts w:ascii="仿宋_GB2312" w:eastAsia="仿宋_GB2312" w:hAnsiTheme="minorEastAsia" w:hint="eastAsia"/>
          <w:b/>
          <w:sz w:val="32"/>
          <w:szCs w:val="32"/>
        </w:rPr>
        <w:t>不足。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好比一个人只能挑50斤，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却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一下子挑了120斤，</w:t>
      </w:r>
      <w:r w:rsidR="003051A3" w:rsidRPr="00F958E9">
        <w:rPr>
          <w:rFonts w:ascii="仿宋_GB2312" w:eastAsia="仿宋_GB2312" w:hAnsiTheme="minorEastAsia" w:hint="eastAsia"/>
          <w:sz w:val="32"/>
          <w:szCs w:val="32"/>
        </w:rPr>
        <w:t>反映到企业是产能不足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。产能不足</w:t>
      </w:r>
      <w:r w:rsidR="007603FD" w:rsidRPr="00F958E9">
        <w:rPr>
          <w:rFonts w:ascii="仿宋_GB2312" w:eastAsia="仿宋_GB2312" w:hAnsiTheme="minorEastAsia" w:hint="eastAsia"/>
          <w:sz w:val="32"/>
          <w:szCs w:val="32"/>
        </w:rPr>
        <w:t>涉及到如何完成已经中标和签标合同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。对此，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我们企业惯用的一种方式，</w:t>
      </w:r>
      <w:r w:rsidR="007603FD" w:rsidRPr="00F958E9">
        <w:rPr>
          <w:rFonts w:ascii="仿宋_GB2312" w:eastAsia="仿宋_GB2312" w:hAnsiTheme="minorEastAsia" w:hint="eastAsia"/>
          <w:sz w:val="32"/>
          <w:szCs w:val="32"/>
        </w:rPr>
        <w:t>就是采用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分包</w:t>
      </w:r>
      <w:r w:rsidR="006F663A">
        <w:rPr>
          <w:rFonts w:ascii="仿宋_GB2312" w:eastAsia="仿宋_GB2312" w:hAnsiTheme="minorEastAsia" w:hint="eastAsia"/>
          <w:sz w:val="32"/>
          <w:szCs w:val="32"/>
        </w:rPr>
        <w:t>的方式解决产能不足的问题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3051A3" w:rsidRPr="00F958E9">
        <w:rPr>
          <w:rFonts w:ascii="仿宋_GB2312" w:eastAsia="仿宋_GB2312" w:hAnsiTheme="minorEastAsia" w:hint="eastAsia"/>
          <w:sz w:val="32"/>
          <w:szCs w:val="32"/>
        </w:rPr>
        <w:t>在有监控能力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、</w:t>
      </w:r>
      <w:r w:rsidR="003051A3" w:rsidRPr="00F958E9">
        <w:rPr>
          <w:rFonts w:ascii="仿宋_GB2312" w:eastAsia="仿宋_GB2312" w:hAnsiTheme="minorEastAsia" w:hint="eastAsia"/>
          <w:sz w:val="32"/>
          <w:szCs w:val="32"/>
        </w:rPr>
        <w:t>监控水平的情况下分包，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不能说这种方式不行，</w:t>
      </w:r>
      <w:r w:rsidR="006F663A">
        <w:rPr>
          <w:rFonts w:ascii="仿宋_GB2312" w:eastAsia="仿宋_GB2312" w:hAnsiTheme="minorEastAsia" w:hint="eastAsia"/>
          <w:sz w:val="32"/>
          <w:szCs w:val="32"/>
        </w:rPr>
        <w:t>但有时企业拿标后剥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一层皮，就把整个项目以转包的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形式转出去，表面上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好像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是对项目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没投资，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让别人做</w:t>
      </w:r>
      <w:r w:rsidR="00266D67" w:rsidRPr="00F958E9">
        <w:rPr>
          <w:rFonts w:ascii="仿宋_GB2312" w:eastAsia="仿宋_GB2312" w:hAnsiTheme="minorEastAsia" w:hint="eastAsia"/>
          <w:sz w:val="32"/>
          <w:szCs w:val="32"/>
        </w:rPr>
        <w:t>了；而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一旦项目发生风险时，所有的责任都是中标单位承担。这种从分包走向转包，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是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盲目扩大规模带来的风险，给企业带来极大的危害，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这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过去我们都有深刻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的教训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3D02DC" w:rsidRPr="00F958E9" w:rsidRDefault="007A7640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二是流动资金短缺</w:t>
      </w:r>
      <w:r w:rsidR="000A63B6" w:rsidRPr="00F958E9">
        <w:rPr>
          <w:rFonts w:ascii="仿宋_GB2312" w:eastAsia="仿宋_GB2312" w:hAnsiTheme="minorEastAsia" w:hint="eastAsia"/>
          <w:b/>
          <w:sz w:val="32"/>
          <w:szCs w:val="32"/>
        </w:rPr>
        <w:t>。</w:t>
      </w:r>
      <w:r w:rsidR="00FD2CF8" w:rsidRPr="00F958E9">
        <w:rPr>
          <w:rFonts w:ascii="仿宋_GB2312" w:eastAsia="仿宋_GB2312" w:hAnsiTheme="minorEastAsia" w:hint="eastAsia"/>
          <w:sz w:val="32"/>
          <w:szCs w:val="32"/>
        </w:rPr>
        <w:t>企业规模扩大后，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流动资金不足就需要贷款。</w:t>
      </w:r>
      <w:r w:rsidR="006F663A">
        <w:rPr>
          <w:rFonts w:ascii="仿宋_GB2312" w:eastAsia="仿宋_GB2312" w:hAnsiTheme="minorEastAsia" w:hint="eastAsia"/>
          <w:sz w:val="32"/>
          <w:szCs w:val="32"/>
        </w:rPr>
        <w:t>营运资金</w:t>
      </w:r>
      <w:r w:rsidRPr="00F958E9">
        <w:rPr>
          <w:rFonts w:ascii="仿宋_GB2312" w:eastAsia="仿宋_GB2312" w:hAnsiTheme="minorEastAsia" w:hint="eastAsia"/>
          <w:sz w:val="32"/>
          <w:szCs w:val="32"/>
        </w:rPr>
        <w:t>通过银行贷款获得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3D02DC" w:rsidRPr="00F958E9">
        <w:rPr>
          <w:rFonts w:ascii="仿宋_GB2312" w:eastAsia="仿宋_GB2312" w:hAnsiTheme="minorEastAsia" w:hint="eastAsia"/>
          <w:sz w:val="32"/>
          <w:szCs w:val="32"/>
        </w:rPr>
        <w:t>不是很好的方法。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通过银行贷款来补充自己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营运资金不足，会给企</w:t>
      </w:r>
      <w:r w:rsidR="007C3AE5" w:rsidRPr="00F958E9">
        <w:rPr>
          <w:rFonts w:ascii="仿宋_GB2312" w:eastAsia="仿宋_GB2312" w:hAnsiTheme="minorEastAsia" w:hint="eastAsia"/>
          <w:sz w:val="32"/>
          <w:szCs w:val="32"/>
        </w:rPr>
        <w:t>业带来很多隐患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F80711" w:rsidRPr="00F958E9">
        <w:rPr>
          <w:rFonts w:ascii="仿宋_GB2312" w:eastAsia="仿宋_GB2312" w:hAnsiTheme="minorEastAsia" w:hint="eastAsia"/>
          <w:sz w:val="32"/>
          <w:szCs w:val="32"/>
        </w:rPr>
        <w:t>突出反映在：</w:t>
      </w:r>
      <w:r w:rsidR="007C3AE5" w:rsidRPr="00F958E9">
        <w:rPr>
          <w:rFonts w:ascii="仿宋_GB2312" w:eastAsia="仿宋_GB2312" w:hAnsiTheme="minorEastAsia" w:hint="eastAsia"/>
          <w:sz w:val="32"/>
          <w:szCs w:val="32"/>
        </w:rPr>
        <w:t>贷银行的钱，是有利息、有期限的；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而应收账款</w:t>
      </w:r>
      <w:r w:rsidR="00F80711" w:rsidRPr="00F958E9">
        <w:rPr>
          <w:rFonts w:ascii="仿宋_GB2312" w:eastAsia="仿宋_GB2312" w:hAnsiTheme="minorEastAsia" w:hint="eastAsia"/>
          <w:sz w:val="32"/>
          <w:szCs w:val="32"/>
        </w:rPr>
        <w:t>却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遥遥无期、或者未拿到手。</w:t>
      </w:r>
      <w:r w:rsidR="00030848" w:rsidRPr="00F958E9">
        <w:rPr>
          <w:rFonts w:ascii="仿宋_GB2312" w:eastAsia="仿宋_GB2312" w:hAnsiTheme="minorEastAsia" w:hint="eastAsia"/>
          <w:sz w:val="32"/>
          <w:szCs w:val="32"/>
        </w:rPr>
        <w:t>一旦</w:t>
      </w:r>
      <w:r w:rsidR="003D02DC" w:rsidRPr="00F958E9">
        <w:rPr>
          <w:rFonts w:ascii="仿宋_GB2312" w:eastAsia="仿宋_GB2312" w:hAnsiTheme="minorEastAsia" w:hint="eastAsia"/>
          <w:sz w:val="32"/>
          <w:szCs w:val="32"/>
        </w:rPr>
        <w:t>要付</w:t>
      </w:r>
      <w:r w:rsidR="00D75F50" w:rsidRPr="00F958E9">
        <w:rPr>
          <w:rFonts w:ascii="仿宋_GB2312" w:eastAsia="仿宋_GB2312" w:hAnsiTheme="minorEastAsia" w:hint="eastAsia"/>
          <w:sz w:val="32"/>
          <w:szCs w:val="32"/>
        </w:rPr>
        <w:t>银行贷款</w:t>
      </w:r>
      <w:r w:rsidR="00030848" w:rsidRPr="00F958E9">
        <w:rPr>
          <w:rFonts w:ascii="仿宋_GB2312" w:eastAsia="仿宋_GB2312" w:hAnsiTheme="minorEastAsia" w:hint="eastAsia"/>
          <w:sz w:val="32"/>
          <w:szCs w:val="32"/>
        </w:rPr>
        <w:t>时</w:t>
      </w:r>
      <w:r w:rsidR="00F80711" w:rsidRPr="00F958E9">
        <w:rPr>
          <w:rFonts w:ascii="仿宋_GB2312" w:eastAsia="仿宋_GB2312" w:hAnsiTheme="minorEastAsia" w:hint="eastAsia"/>
          <w:sz w:val="32"/>
          <w:szCs w:val="32"/>
        </w:rPr>
        <w:t>，应收账款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用不上</w:t>
      </w:r>
      <w:r w:rsidR="003D02DC" w:rsidRPr="00F958E9">
        <w:rPr>
          <w:rFonts w:ascii="仿宋_GB2312" w:eastAsia="仿宋_GB2312" w:hAnsiTheme="minorEastAsia" w:hint="eastAsia"/>
          <w:sz w:val="32"/>
          <w:szCs w:val="32"/>
        </w:rPr>
        <w:t>，会给企业留下很多隐患。</w:t>
      </w:r>
    </w:p>
    <w:p w:rsidR="000A63B6" w:rsidRPr="00F958E9" w:rsidRDefault="000A63B6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三是</w:t>
      </w:r>
      <w:r w:rsidR="00D25764" w:rsidRPr="00F958E9">
        <w:rPr>
          <w:rFonts w:ascii="仿宋_GB2312" w:eastAsia="仿宋_GB2312" w:hAnsiTheme="minorEastAsia" w:hint="eastAsia"/>
          <w:b/>
          <w:sz w:val="32"/>
          <w:szCs w:val="32"/>
        </w:rPr>
        <w:t>管理难以</w:t>
      </w:r>
      <w:r w:rsidR="00D8138C" w:rsidRPr="00F958E9">
        <w:rPr>
          <w:rFonts w:ascii="仿宋_GB2312" w:eastAsia="仿宋_GB2312" w:hAnsiTheme="minorEastAsia" w:hint="eastAsia"/>
          <w:b/>
          <w:sz w:val="32"/>
          <w:szCs w:val="32"/>
        </w:rPr>
        <w:t>到位。</w:t>
      </w:r>
      <w:r w:rsidR="00D8138C" w:rsidRPr="00F958E9">
        <w:rPr>
          <w:rFonts w:ascii="仿宋_GB2312" w:eastAsia="仿宋_GB2312" w:hAnsiTheme="minorEastAsia" w:hint="eastAsia"/>
          <w:sz w:val="32"/>
          <w:szCs w:val="32"/>
        </w:rPr>
        <w:t>做任何事情，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有</w:t>
      </w:r>
      <w:r w:rsidR="007A7640" w:rsidRPr="00F958E9">
        <w:rPr>
          <w:rFonts w:ascii="仿宋_GB2312" w:eastAsia="仿宋_GB2312" w:hAnsiTheme="minorEastAsia" w:hint="eastAsia"/>
          <w:sz w:val="32"/>
          <w:szCs w:val="32"/>
        </w:rPr>
        <w:t>个管理宽度，否则</w:t>
      </w:r>
      <w:r w:rsidR="00D8138C" w:rsidRPr="00F958E9">
        <w:rPr>
          <w:rFonts w:ascii="仿宋_GB2312" w:eastAsia="仿宋_GB2312" w:hAnsiTheme="minorEastAsia" w:hint="eastAsia"/>
          <w:sz w:val="32"/>
          <w:szCs w:val="32"/>
        </w:rPr>
        <w:t>就会失控。有的单位拿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了很多项目，</w:t>
      </w:r>
      <w:r w:rsidR="00D8138C" w:rsidRPr="00F958E9">
        <w:rPr>
          <w:rFonts w:ascii="仿宋_GB2312" w:eastAsia="仿宋_GB2312" w:hAnsiTheme="minorEastAsia" w:hint="eastAsia"/>
          <w:sz w:val="32"/>
          <w:szCs w:val="32"/>
        </w:rPr>
        <w:t>但项目经理不足、技术人才不足、资金不足。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从管理学的角度讲，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做事一旦</w:t>
      </w:r>
      <w:r w:rsidR="00D25764" w:rsidRPr="00F958E9">
        <w:rPr>
          <w:rFonts w:ascii="仿宋_GB2312" w:eastAsia="仿宋_GB2312" w:hAnsiTheme="minorEastAsia" w:hint="eastAsia"/>
          <w:sz w:val="32"/>
          <w:szCs w:val="32"/>
        </w:rPr>
        <w:t>能力超出</w:t>
      </w:r>
      <w:r w:rsidR="000605CF" w:rsidRPr="00F958E9">
        <w:rPr>
          <w:rFonts w:ascii="仿宋_GB2312" w:eastAsia="仿宋_GB2312" w:hAnsiTheme="minorEastAsia" w:hint="eastAsia"/>
          <w:sz w:val="32"/>
          <w:szCs w:val="32"/>
        </w:rPr>
        <w:t>管理宽度时，会遇到很大风险。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所以</w:t>
      </w:r>
      <w:r w:rsidR="000605CF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企业盲目扩大规模</w:t>
      </w:r>
      <w:r w:rsidR="007A7640" w:rsidRPr="00F958E9">
        <w:rPr>
          <w:rFonts w:ascii="仿宋_GB2312" w:eastAsia="仿宋_GB2312" w:hAnsiTheme="minorEastAsia" w:hint="eastAsia"/>
          <w:sz w:val="32"/>
          <w:szCs w:val="32"/>
        </w:rPr>
        <w:t>、管理不到位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是不行的</w:t>
      </w:r>
      <w:r w:rsidR="000605CF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会给企业带来很大的危害。</w:t>
      </w:r>
    </w:p>
    <w:p w:rsidR="00AE1584" w:rsidRPr="00F958E9" w:rsidRDefault="000605CF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二</w:t>
      </w: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高度负债</w:t>
      </w:r>
      <w:r w:rsidR="004B5A10" w:rsidRPr="00F958E9">
        <w:rPr>
          <w:rFonts w:ascii="楷体_GB2312" w:eastAsia="楷体_GB2312" w:hAnsiTheme="minorEastAsia" w:hint="eastAsia"/>
          <w:b/>
          <w:sz w:val="32"/>
          <w:szCs w:val="32"/>
        </w:rPr>
        <w:t>经营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国资委规定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6F663A">
        <w:rPr>
          <w:rFonts w:ascii="仿宋_GB2312" w:eastAsia="仿宋_GB2312" w:hAnsiTheme="minorEastAsia" w:hint="eastAsia"/>
          <w:sz w:val="32"/>
          <w:szCs w:val="32"/>
        </w:rPr>
        <w:t>国有工业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企业负债超过60%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是红线。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我们国有公路施工企业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的负债水平，</w:t>
      </w:r>
      <w:r w:rsidR="006F663A">
        <w:rPr>
          <w:rFonts w:ascii="仿宋_GB2312" w:eastAsia="仿宋_GB2312" w:hAnsiTheme="minorEastAsia" w:hint="eastAsia"/>
          <w:sz w:val="32"/>
          <w:szCs w:val="32"/>
        </w:rPr>
        <w:t>可能比一般工业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企业要高，但不能太高，70%以下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较好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，65%更好</w:t>
      </w:r>
      <w:r w:rsidR="00AE1584" w:rsidRPr="00F958E9">
        <w:rPr>
          <w:rFonts w:ascii="仿宋_GB2312" w:eastAsia="仿宋_GB2312" w:hAnsiTheme="minorEastAsia" w:hint="eastAsia"/>
          <w:sz w:val="32"/>
          <w:szCs w:val="32"/>
        </w:rPr>
        <w:t>，其实大部分企业达不到这个标准。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有的企业负债率达到90%以上，好</w:t>
      </w:r>
      <w:r w:rsidR="00AE1584" w:rsidRPr="00F958E9">
        <w:rPr>
          <w:rFonts w:ascii="仿宋_GB2312" w:eastAsia="仿宋_GB2312" w:hAnsiTheme="minorEastAsia" w:hint="eastAsia"/>
          <w:sz w:val="32"/>
          <w:szCs w:val="32"/>
        </w:rPr>
        <w:t>多企业都有较高的负债。国有企业应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有合理的负债水平，</w:t>
      </w:r>
      <w:r w:rsidR="00AE1584" w:rsidRPr="00F958E9">
        <w:rPr>
          <w:rFonts w:ascii="仿宋_GB2312" w:eastAsia="仿宋_GB2312" w:hAnsiTheme="minorEastAsia" w:hint="eastAsia"/>
          <w:sz w:val="32"/>
          <w:szCs w:val="32"/>
        </w:rPr>
        <w:t>否则，</w:t>
      </w:r>
      <w:r w:rsidR="00682D2A" w:rsidRPr="00F958E9">
        <w:rPr>
          <w:rFonts w:ascii="仿宋_GB2312" w:eastAsia="仿宋_GB2312" w:hAnsiTheme="minorEastAsia" w:hint="eastAsia"/>
          <w:sz w:val="32"/>
          <w:szCs w:val="32"/>
        </w:rPr>
        <w:t>高度负债会给企业带来很多问题</w:t>
      </w:r>
      <w:r w:rsidR="00AE1584" w:rsidRPr="00F958E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82D2A" w:rsidRPr="00F958E9" w:rsidRDefault="00AE1584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对</w:t>
      </w:r>
      <w:r w:rsidR="00682D2A" w:rsidRPr="00F958E9">
        <w:rPr>
          <w:rFonts w:ascii="仿宋_GB2312" w:eastAsia="仿宋_GB2312" w:hAnsiTheme="minorEastAsia" w:hint="eastAsia"/>
          <w:sz w:val="32"/>
          <w:szCs w:val="32"/>
        </w:rPr>
        <w:t>于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负债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问题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DB4622" w:rsidRPr="00F958E9">
        <w:rPr>
          <w:rFonts w:ascii="仿宋_GB2312" w:eastAsia="仿宋_GB2312" w:hAnsiTheme="minorEastAsia" w:hint="eastAsia"/>
          <w:sz w:val="32"/>
          <w:szCs w:val="32"/>
        </w:rPr>
        <w:t>我们过去研究的不透彻</w:t>
      </w:r>
      <w:r w:rsidR="00682D2A" w:rsidRPr="00F958E9">
        <w:rPr>
          <w:rFonts w:ascii="仿宋_GB2312" w:eastAsia="仿宋_GB2312" w:hAnsiTheme="minorEastAsia" w:hint="eastAsia"/>
          <w:sz w:val="32"/>
          <w:szCs w:val="32"/>
        </w:rPr>
        <w:t>。其实</w:t>
      </w:r>
      <w:r w:rsidR="00DB4622" w:rsidRPr="00F958E9">
        <w:rPr>
          <w:rFonts w:ascii="仿宋_GB2312" w:eastAsia="仿宋_GB2312" w:hAnsiTheme="minorEastAsia" w:hint="eastAsia"/>
          <w:sz w:val="32"/>
          <w:szCs w:val="32"/>
        </w:rPr>
        <w:t>在负债水平里，不仅有负债总量的问题，还有负债结构的问题。企业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如何有效</w:t>
      </w:r>
      <w:r w:rsidR="00DB4622" w:rsidRPr="00F958E9">
        <w:rPr>
          <w:rFonts w:ascii="仿宋_GB2312" w:eastAsia="仿宋_GB2312" w:hAnsiTheme="minorEastAsia" w:hint="eastAsia"/>
          <w:sz w:val="32"/>
          <w:szCs w:val="32"/>
        </w:rPr>
        <w:t>减少负债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t>，利用应收账款是办法之一。</w:t>
      </w:r>
      <w:r w:rsidR="00A44C93" w:rsidRPr="00F958E9">
        <w:rPr>
          <w:rFonts w:ascii="仿宋_GB2312" w:eastAsia="仿宋_GB2312" w:hAnsiTheme="minorEastAsia" w:hint="eastAsia"/>
          <w:sz w:val="32"/>
          <w:szCs w:val="32"/>
        </w:rPr>
        <w:t>当然，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应收账款一经业主确定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变成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t>了企业的权益，对降低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负债水平、资产负债率是有好处的，但</w:t>
      </w:r>
      <w:r w:rsidR="00A44C93" w:rsidRPr="00F958E9">
        <w:rPr>
          <w:rFonts w:ascii="仿宋_GB2312" w:eastAsia="仿宋_GB2312" w:hAnsiTheme="minorEastAsia" w:hint="eastAsia"/>
          <w:sz w:val="32"/>
          <w:szCs w:val="32"/>
        </w:rPr>
        <w:t>企业应收账款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拿不到手，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t>始终未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发挥效力。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所以，我觉得，分析企业的经营状况，</w:t>
      </w:r>
      <w:r w:rsidR="0006188F" w:rsidRPr="00F958E9">
        <w:rPr>
          <w:rFonts w:ascii="仿宋_GB2312" w:eastAsia="仿宋_GB2312" w:hAnsiTheme="minorEastAsia" w:hint="eastAsia"/>
          <w:sz w:val="32"/>
          <w:szCs w:val="32"/>
        </w:rPr>
        <w:t>必须认真考虑负债问题、负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债结构问题、负债水平问题；而</w:t>
      </w:r>
      <w:r w:rsidR="00682D2A" w:rsidRPr="00F958E9">
        <w:rPr>
          <w:rFonts w:ascii="仿宋_GB2312" w:eastAsia="仿宋_GB2312" w:hAnsiTheme="minorEastAsia" w:hint="eastAsia"/>
          <w:sz w:val="32"/>
          <w:szCs w:val="32"/>
        </w:rPr>
        <w:t>如何控制适度的资产负债率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是企业</w:t>
      </w:r>
      <w:r w:rsidR="00682D2A" w:rsidRPr="00F958E9">
        <w:rPr>
          <w:rFonts w:ascii="仿宋_GB2312" w:eastAsia="仿宋_GB2312" w:hAnsiTheme="minorEastAsia" w:hint="eastAsia"/>
          <w:sz w:val="32"/>
          <w:szCs w:val="32"/>
        </w:rPr>
        <w:t>防控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风险的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一个重要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问题。</w:t>
      </w:r>
    </w:p>
    <w:p w:rsidR="000A63B6" w:rsidRPr="00F958E9" w:rsidRDefault="00682D2A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（三）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盲目</w:t>
      </w:r>
      <w:r w:rsidR="00D25764" w:rsidRPr="00F958E9">
        <w:rPr>
          <w:rFonts w:ascii="楷体_GB2312" w:eastAsia="楷体_GB2312" w:hAnsiTheme="minorEastAsia" w:hint="eastAsia"/>
          <w:b/>
          <w:sz w:val="32"/>
          <w:szCs w:val="32"/>
        </w:rPr>
        <w:t>扩大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投资。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这个</w:t>
      </w:r>
      <w:r w:rsidR="00FB6E1C" w:rsidRPr="00F958E9">
        <w:rPr>
          <w:rFonts w:ascii="仿宋_GB2312" w:eastAsia="仿宋_GB2312" w:hAnsiTheme="minorEastAsia" w:hint="eastAsia"/>
          <w:sz w:val="32"/>
          <w:szCs w:val="32"/>
        </w:rPr>
        <w:t>问题上，我们很多企业在历史上都吃过亏、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上过当，</w:t>
      </w:r>
      <w:r w:rsidR="00E2361B" w:rsidRPr="00F958E9">
        <w:rPr>
          <w:rFonts w:ascii="仿宋_GB2312" w:eastAsia="仿宋_GB2312" w:hAnsiTheme="minorEastAsia" w:hint="eastAsia"/>
          <w:sz w:val="32"/>
          <w:szCs w:val="32"/>
        </w:rPr>
        <w:t>表现在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一看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到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别人投资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赚了很多钱，自己也去投资，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其</w:t>
      </w:r>
      <w:r w:rsidR="00E2361B" w:rsidRPr="00F958E9">
        <w:rPr>
          <w:rFonts w:ascii="仿宋_GB2312" w:eastAsia="仿宋_GB2312" w:hAnsiTheme="minorEastAsia" w:hint="eastAsia"/>
          <w:sz w:val="32"/>
          <w:szCs w:val="32"/>
        </w:rPr>
        <w:t>结果是</w:t>
      </w:r>
      <w:r w:rsidR="004B5A10" w:rsidRPr="00F958E9">
        <w:rPr>
          <w:rFonts w:ascii="仿宋_GB2312" w:eastAsia="仿宋_GB2312" w:hAnsiTheme="minorEastAsia" w:hint="eastAsia"/>
          <w:sz w:val="32"/>
          <w:szCs w:val="32"/>
        </w:rPr>
        <w:t>很多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陷入泥潭，或者打水漂，究其</w:t>
      </w:r>
      <w:r w:rsidR="004B5A10" w:rsidRPr="00F958E9">
        <w:rPr>
          <w:rFonts w:ascii="仿宋_GB2312" w:eastAsia="仿宋_GB2312" w:hAnsiTheme="minorEastAsia" w:hint="eastAsia"/>
          <w:sz w:val="32"/>
          <w:szCs w:val="32"/>
        </w:rPr>
        <w:t>原因：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第一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没考虑自身能力，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没有足够的能力去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投资。</w:t>
      </w:r>
      <w:r w:rsidR="007B7086" w:rsidRPr="00F958E9">
        <w:rPr>
          <w:rFonts w:ascii="仿宋_GB2312" w:eastAsia="仿宋_GB2312" w:hAnsiTheme="minorEastAsia" w:hint="eastAsia"/>
          <w:sz w:val="32"/>
          <w:szCs w:val="32"/>
        </w:rPr>
        <w:t>其实，企业在投资当中，超过自身能力的投资无论如何不要发生。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第二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，对具体项目的</w:t>
      </w:r>
      <w:r w:rsidR="007B7086" w:rsidRPr="00F958E9">
        <w:rPr>
          <w:rFonts w:ascii="仿宋_GB2312" w:eastAsia="仿宋_GB2312" w:hAnsiTheme="minorEastAsia" w:hint="eastAsia"/>
          <w:sz w:val="32"/>
          <w:szCs w:val="32"/>
        </w:rPr>
        <w:t>情况摸得不准，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投资</w:t>
      </w:r>
      <w:r w:rsidR="007B7086" w:rsidRPr="00F958E9">
        <w:rPr>
          <w:rFonts w:ascii="仿宋_GB2312" w:eastAsia="仿宋_GB2312" w:hAnsiTheme="minorEastAsia" w:hint="eastAsia"/>
          <w:sz w:val="32"/>
          <w:szCs w:val="32"/>
        </w:rPr>
        <w:t>把关不严，造成投资失误。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第三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727D56" w:rsidRPr="00F958E9">
        <w:rPr>
          <w:rFonts w:ascii="仿宋_GB2312" w:eastAsia="仿宋_GB2312" w:hAnsiTheme="minorEastAsia" w:hint="eastAsia"/>
          <w:sz w:val="32"/>
          <w:szCs w:val="32"/>
        </w:rPr>
        <w:t>投错了方向，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向公路交通建设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行业以外的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方向投资，吃亏上当。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比如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我们做公路的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，你去投化工，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就有很大的风险：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一是你对化工这个行业不了解，二是没有专业的人才去管理，三是没有市场。所以</w:t>
      </w:r>
      <w:r w:rsidR="00261940" w:rsidRPr="00F958E9">
        <w:rPr>
          <w:rFonts w:ascii="仿宋_GB2312" w:eastAsia="仿宋_GB2312" w:hAnsiTheme="minorEastAsia" w:hint="eastAsia"/>
          <w:sz w:val="32"/>
          <w:szCs w:val="32"/>
        </w:rPr>
        <w:t>，我觉得，在一系列</w:t>
      </w:r>
      <w:r w:rsidR="00E2361B" w:rsidRPr="00F958E9">
        <w:rPr>
          <w:rFonts w:ascii="仿宋_GB2312" w:eastAsia="仿宋_GB2312" w:hAnsiTheme="minorEastAsia" w:hint="eastAsia"/>
          <w:sz w:val="32"/>
          <w:szCs w:val="32"/>
        </w:rPr>
        <w:t>投资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风险</w:t>
      </w:r>
      <w:r w:rsidR="00E2361B" w:rsidRPr="00F958E9">
        <w:rPr>
          <w:rFonts w:ascii="仿宋_GB2312" w:eastAsia="仿宋_GB2312" w:hAnsiTheme="minorEastAsia" w:hint="eastAsia"/>
          <w:sz w:val="32"/>
          <w:szCs w:val="32"/>
        </w:rPr>
        <w:t>中，企业都要做方方面面的考虑，确定投资是否得当。</w:t>
      </w:r>
    </w:p>
    <w:p w:rsidR="000A63B6" w:rsidRPr="00F958E9" w:rsidRDefault="004B5A10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四</w:t>
      </w: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）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盲目</w:t>
      </w:r>
      <w:r w:rsidR="00D25764" w:rsidRPr="00F958E9">
        <w:rPr>
          <w:rFonts w:ascii="楷体_GB2312" w:eastAsia="楷体_GB2312" w:hAnsiTheme="minorEastAsia" w:hint="eastAsia"/>
          <w:b/>
          <w:sz w:val="32"/>
          <w:szCs w:val="32"/>
        </w:rPr>
        <w:t>搞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多元化。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刚才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我听了四川路桥的</w:t>
      </w:r>
      <w:r w:rsidR="00A44C93" w:rsidRPr="00F958E9">
        <w:rPr>
          <w:rFonts w:ascii="仿宋_GB2312" w:eastAsia="仿宋_GB2312" w:hAnsiTheme="minorEastAsia" w:hint="eastAsia"/>
          <w:sz w:val="32"/>
          <w:szCs w:val="32"/>
        </w:rPr>
        <w:t>经验介绍，其中一条经验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叫“产融结合”，</w:t>
      </w:r>
      <w:r w:rsidR="00A44C93" w:rsidRPr="00F958E9">
        <w:rPr>
          <w:rFonts w:ascii="仿宋_GB2312" w:eastAsia="仿宋_GB2312" w:hAnsiTheme="minorEastAsia" w:hint="eastAsia"/>
          <w:sz w:val="32"/>
          <w:szCs w:val="32"/>
        </w:rPr>
        <w:t>就是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把产业和金融结合起来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做，取得了较好的经营效益。在金融方面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扩大规模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主要是由过去从银行借款变成信托、股权、基金、保险等，实现适度“多元”，对企业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是必要的。盲目多元和适度多元是有区别的。盲目多元是什么行业都做，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对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什么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事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都去投资。我觉得，作为国有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公路施工企业，应本着“精干主业、适度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多元”的原则来发展自己</w:t>
      </w:r>
      <w:r w:rsidR="009822DA" w:rsidRPr="00F958E9">
        <w:rPr>
          <w:rFonts w:ascii="仿宋_GB2312" w:eastAsia="仿宋_GB2312" w:hAnsiTheme="minorEastAsia" w:hint="eastAsia"/>
          <w:sz w:val="32"/>
          <w:szCs w:val="32"/>
        </w:rPr>
        <w:t>，规避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企业发展中的风险。</w:t>
      </w:r>
    </w:p>
    <w:p w:rsidR="000A63B6" w:rsidRPr="00F958E9" w:rsidRDefault="0040218E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总之，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如何规避这些风险呢？</w:t>
      </w:r>
      <w:r w:rsidR="00E407D2" w:rsidRPr="00F958E9">
        <w:rPr>
          <w:rFonts w:ascii="仿宋_GB2312" w:eastAsia="仿宋_GB2312" w:hAnsiTheme="minorEastAsia" w:hint="eastAsia"/>
          <w:sz w:val="32"/>
          <w:szCs w:val="32"/>
        </w:rPr>
        <w:t>我们都是搞企业的，</w:t>
      </w:r>
      <w:r w:rsidR="003E590E" w:rsidRPr="00F958E9">
        <w:rPr>
          <w:rFonts w:ascii="仿宋_GB2312" w:eastAsia="仿宋_GB2312" w:hAnsiTheme="minorEastAsia" w:hint="eastAsia"/>
          <w:sz w:val="32"/>
          <w:szCs w:val="32"/>
        </w:rPr>
        <w:t>既要认真对待，又要行之有效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在明天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座谈中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E407D2" w:rsidRPr="00F958E9">
        <w:rPr>
          <w:rFonts w:ascii="仿宋_GB2312" w:eastAsia="仿宋_GB2312" w:hAnsiTheme="minorEastAsia" w:hint="eastAsia"/>
          <w:sz w:val="32"/>
          <w:szCs w:val="32"/>
        </w:rPr>
        <w:t>大家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可以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谈谈各自的看法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和应对办法</w:t>
      </w:r>
      <w:r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比如资产负债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率的问题，我们控制在什么水平是合理的，大企业小企业是不是有区别？对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这些问题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，通过</w:t>
      </w:r>
      <w:r w:rsidR="00E407D2" w:rsidRPr="00F958E9">
        <w:rPr>
          <w:rFonts w:ascii="仿宋_GB2312" w:eastAsia="仿宋_GB2312" w:hAnsiTheme="minorEastAsia" w:hint="eastAsia"/>
          <w:sz w:val="32"/>
          <w:szCs w:val="32"/>
        </w:rPr>
        <w:t>交流、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深入讨论，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一定会对大家有所启发。</w:t>
      </w:r>
    </w:p>
    <w:p w:rsidR="0040218E" w:rsidRPr="00F958E9" w:rsidRDefault="0040218E" w:rsidP="00F958E9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58E9">
        <w:rPr>
          <w:rFonts w:ascii="黑体" w:eastAsia="黑体" w:hAnsi="黑体" w:hint="eastAsia"/>
          <w:b/>
          <w:sz w:val="32"/>
          <w:szCs w:val="32"/>
        </w:rPr>
        <w:t>二、</w:t>
      </w:r>
      <w:r w:rsidR="00CE6762" w:rsidRPr="00F958E9">
        <w:rPr>
          <w:rFonts w:ascii="黑体" w:eastAsia="黑体" w:hAnsi="黑体" w:hint="eastAsia"/>
          <w:b/>
          <w:sz w:val="32"/>
          <w:szCs w:val="32"/>
        </w:rPr>
        <w:t>关注企业</w:t>
      </w:r>
      <w:r w:rsidR="00DD0CEE" w:rsidRPr="00F958E9">
        <w:rPr>
          <w:rFonts w:ascii="黑体" w:eastAsia="黑体" w:hAnsi="黑体" w:hint="eastAsia"/>
          <w:b/>
          <w:sz w:val="32"/>
          <w:szCs w:val="32"/>
        </w:rPr>
        <w:t>几个</w:t>
      </w:r>
      <w:r w:rsidR="005D3DCC" w:rsidRPr="00F958E9">
        <w:rPr>
          <w:rFonts w:ascii="黑体" w:eastAsia="黑体" w:hAnsi="黑体" w:hint="eastAsia"/>
          <w:b/>
          <w:sz w:val="32"/>
          <w:szCs w:val="32"/>
        </w:rPr>
        <w:t>关键性指标问题</w:t>
      </w:r>
    </w:p>
    <w:p w:rsidR="0018210B" w:rsidRPr="00F958E9" w:rsidRDefault="005853F4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企业有一大堆财务数据，对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每个</w:t>
      </w:r>
      <w:r w:rsidR="00E66603" w:rsidRPr="00F958E9">
        <w:rPr>
          <w:rFonts w:ascii="仿宋_GB2312" w:eastAsia="仿宋_GB2312" w:hAnsiTheme="minorEastAsia" w:hint="eastAsia"/>
          <w:sz w:val="32"/>
          <w:szCs w:val="32"/>
        </w:rPr>
        <w:t>数据都关心更好。但是，作为企业主要领导者，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关心哪些指标？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只要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对这些指标把握妥当，企业基本上能够驾驭。</w:t>
      </w:r>
    </w:p>
    <w:p w:rsidR="000D0830" w:rsidRPr="00F958E9" w:rsidRDefault="00CE6762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（一）</w:t>
      </w:r>
      <w:r w:rsidR="00E8226B" w:rsidRPr="00F958E9">
        <w:rPr>
          <w:rFonts w:ascii="楷体_GB2312" w:eastAsia="楷体_GB2312" w:hAnsiTheme="minorEastAsia" w:hint="eastAsia"/>
          <w:b/>
          <w:sz w:val="32"/>
          <w:szCs w:val="32"/>
        </w:rPr>
        <w:t>正确对待</w:t>
      </w:r>
      <w:r w:rsidR="00600BD9" w:rsidRPr="00F958E9">
        <w:rPr>
          <w:rFonts w:ascii="楷体_GB2312" w:eastAsia="楷体_GB2312" w:hAnsiTheme="minorEastAsia" w:hint="eastAsia"/>
          <w:b/>
          <w:sz w:val="32"/>
          <w:szCs w:val="32"/>
        </w:rPr>
        <w:t>“三个</w:t>
      </w:r>
      <w:r w:rsidR="0018210B" w:rsidRPr="00F958E9">
        <w:rPr>
          <w:rFonts w:ascii="楷体_GB2312" w:eastAsia="楷体_GB2312" w:hAnsiTheme="minorEastAsia" w:hint="eastAsia"/>
          <w:b/>
          <w:sz w:val="32"/>
          <w:szCs w:val="32"/>
        </w:rPr>
        <w:t>数字”。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过去</w:t>
      </w:r>
      <w:r w:rsidR="005853F4" w:rsidRPr="00F958E9">
        <w:rPr>
          <w:rFonts w:ascii="仿宋_GB2312" w:eastAsia="仿宋_GB2312" w:hAnsiTheme="minorEastAsia" w:hint="eastAsia"/>
          <w:sz w:val="32"/>
          <w:szCs w:val="32"/>
        </w:rPr>
        <w:t>，我们管理比较粗，企业主要领导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关心三个数字</w:t>
      </w:r>
      <w:r w:rsidR="005853F4" w:rsidRPr="00F958E9">
        <w:rPr>
          <w:rFonts w:ascii="仿宋_GB2312" w:eastAsia="仿宋_GB2312" w:hAnsiTheme="minorEastAsia" w:hint="eastAsia"/>
          <w:sz w:val="32"/>
          <w:szCs w:val="32"/>
        </w:rPr>
        <w:t>：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营业额，合同额，利润。其实，只重视这三个数据是远远不够的，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也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反映出企业领导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者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粗放式经营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的管理水平。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我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过去很长一段时间里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对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每年的工作报告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也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只谈这三个数字，使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企业一直处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于粗放型发展；直到中交集团在香港上市，</w:t>
      </w:r>
      <w:r w:rsidR="00F411A9" w:rsidRPr="00F958E9">
        <w:rPr>
          <w:rFonts w:ascii="仿宋_GB2312" w:eastAsia="仿宋_GB2312" w:hAnsiTheme="minorEastAsia" w:hint="eastAsia"/>
          <w:sz w:val="32"/>
          <w:szCs w:val="32"/>
        </w:rPr>
        <w:t>通过资本市场</w:t>
      </w:r>
      <w:r w:rsidR="00E8226B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跟分析师、</w:t>
      </w:r>
      <w:r w:rsidR="006F663A">
        <w:rPr>
          <w:rFonts w:ascii="仿宋_GB2312" w:eastAsia="仿宋_GB2312" w:hAnsiTheme="minorEastAsia" w:hint="eastAsia"/>
          <w:sz w:val="32"/>
          <w:szCs w:val="32"/>
        </w:rPr>
        <w:t>基金</w:t>
      </w:r>
      <w:r w:rsidR="006427A2" w:rsidRPr="00F958E9">
        <w:rPr>
          <w:rFonts w:ascii="仿宋_GB2312" w:eastAsia="仿宋_GB2312" w:hAnsiTheme="minorEastAsia" w:hint="eastAsia"/>
          <w:sz w:val="32"/>
          <w:szCs w:val="32"/>
        </w:rPr>
        <w:t>经理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交流，他们给我提出了一系列的问题，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让我感到</w:t>
      </w:r>
      <w:r w:rsidR="0066663A" w:rsidRPr="00F958E9">
        <w:rPr>
          <w:rFonts w:ascii="仿宋_GB2312" w:eastAsia="仿宋_GB2312" w:hAnsiTheme="minorEastAsia" w:hint="eastAsia"/>
          <w:sz w:val="32"/>
          <w:szCs w:val="32"/>
        </w:rPr>
        <w:t>我们的管理处于比较</w:t>
      </w:r>
      <w:r w:rsidR="00F411A9" w:rsidRPr="00F958E9">
        <w:rPr>
          <w:rFonts w:ascii="仿宋_GB2312" w:eastAsia="仿宋_GB2312" w:hAnsiTheme="minorEastAsia" w:hint="eastAsia"/>
          <w:sz w:val="32"/>
          <w:szCs w:val="32"/>
        </w:rPr>
        <w:t>低级</w:t>
      </w:r>
      <w:r w:rsidR="00E1043A" w:rsidRPr="00F958E9">
        <w:rPr>
          <w:rFonts w:ascii="仿宋_GB2312" w:eastAsia="仿宋_GB2312" w:hAnsiTheme="minorEastAsia" w:hint="eastAsia"/>
          <w:sz w:val="32"/>
          <w:szCs w:val="32"/>
        </w:rPr>
        <w:t>的水平。比如说利润，施工企业的利润很多是在应收账款里，远远不能反映企业的健康状况。</w:t>
      </w:r>
      <w:r w:rsidR="0066663A" w:rsidRPr="00F958E9">
        <w:rPr>
          <w:rFonts w:ascii="仿宋_GB2312" w:eastAsia="仿宋_GB2312" w:hAnsiTheme="minorEastAsia" w:hint="eastAsia"/>
          <w:sz w:val="32"/>
          <w:szCs w:val="32"/>
        </w:rPr>
        <w:t>又</w:t>
      </w:r>
      <w:r w:rsidR="00E66603" w:rsidRPr="00F958E9">
        <w:rPr>
          <w:rFonts w:ascii="仿宋_GB2312" w:eastAsia="仿宋_GB2312" w:hAnsiTheme="minorEastAsia" w:hint="eastAsia"/>
          <w:sz w:val="32"/>
          <w:szCs w:val="32"/>
        </w:rPr>
        <w:t>如，企业有</w:t>
      </w:r>
      <w:r w:rsidR="00DD0CEE" w:rsidRPr="00F958E9">
        <w:rPr>
          <w:rFonts w:ascii="仿宋_GB2312" w:eastAsia="仿宋_GB2312" w:hAnsiTheme="minorEastAsia" w:hint="eastAsia"/>
          <w:sz w:val="32"/>
          <w:szCs w:val="32"/>
        </w:rPr>
        <w:t>三</w:t>
      </w:r>
      <w:r w:rsidR="00E66603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利润</w:t>
      </w:r>
      <w:r w:rsidR="00E66603" w:rsidRPr="00F958E9">
        <w:rPr>
          <w:rFonts w:ascii="仿宋_GB2312" w:eastAsia="仿宋_GB2312" w:hAnsiTheme="minorEastAsia" w:hint="eastAsia"/>
          <w:sz w:val="32"/>
          <w:szCs w:val="32"/>
        </w:rPr>
        <w:t>，但</w:t>
      </w:r>
      <w:r w:rsidR="00DD0CEE" w:rsidRPr="00F958E9">
        <w:rPr>
          <w:rFonts w:ascii="仿宋_GB2312" w:eastAsia="仿宋_GB2312" w:hAnsiTheme="minorEastAsia" w:hint="eastAsia"/>
          <w:sz w:val="32"/>
          <w:szCs w:val="32"/>
        </w:rPr>
        <w:t>应收账款欠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10</w:t>
      </w:r>
      <w:r w:rsidR="006F663A">
        <w:rPr>
          <w:rFonts w:ascii="仿宋_GB2312" w:eastAsia="仿宋_GB2312" w:hAnsiTheme="minorEastAsia" w:hint="eastAsia"/>
          <w:sz w:val="32"/>
          <w:szCs w:val="32"/>
        </w:rPr>
        <w:t>个亿，企业资金</w:t>
      </w:r>
      <w:r w:rsidR="00DD0CEE" w:rsidRPr="00F958E9">
        <w:rPr>
          <w:rFonts w:ascii="仿宋_GB2312" w:eastAsia="仿宋_GB2312" w:hAnsiTheme="minorEastAsia" w:hint="eastAsia"/>
          <w:sz w:val="32"/>
          <w:szCs w:val="32"/>
        </w:rPr>
        <w:t>非常紧张。</w:t>
      </w:r>
      <w:r w:rsidR="00E8226B" w:rsidRPr="00F958E9">
        <w:rPr>
          <w:rFonts w:ascii="仿宋_GB2312" w:eastAsia="仿宋_GB2312" w:hAnsiTheme="minorEastAsia" w:hint="eastAsia"/>
          <w:sz w:val="32"/>
          <w:szCs w:val="32"/>
        </w:rPr>
        <w:t>在座很多同志</w:t>
      </w:r>
      <w:r w:rsidR="009B6028" w:rsidRPr="00F958E9">
        <w:rPr>
          <w:rFonts w:ascii="仿宋_GB2312" w:eastAsia="仿宋_GB2312" w:hAnsiTheme="minorEastAsia" w:hint="eastAsia"/>
          <w:sz w:val="32"/>
          <w:szCs w:val="32"/>
        </w:rPr>
        <w:t>都知道</w:t>
      </w:r>
      <w:r w:rsidR="009B6028" w:rsidRPr="00F958E9">
        <w:rPr>
          <w:rFonts w:ascii="仿宋_GB2312" w:eastAsia="仿宋_GB2312" w:hint="eastAsia"/>
          <w:sz w:val="32"/>
          <w:szCs w:val="32"/>
        </w:rPr>
        <w:t>，MBI</w:t>
      </w:r>
      <w:r w:rsidR="009B6028" w:rsidRPr="00F958E9">
        <w:rPr>
          <w:rFonts w:ascii="仿宋_GB2312" w:eastAsia="仿宋_GB2312" w:hAnsiTheme="minorEastAsia" w:hint="eastAsia"/>
          <w:sz w:val="32"/>
          <w:szCs w:val="32"/>
        </w:rPr>
        <w:t>有一句很经典的话：企业可以没有利润，但不能没有经营性现金流。有了经营性现金流，</w:t>
      </w:r>
      <w:r w:rsidR="009B6028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没有利润企业也能活着。如果有利润但没有经营性现金流，企业可能要关门。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当然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，这三个数据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仍然是企业非常关键的问题，没有新签合同</w:t>
      </w:r>
      <w:r w:rsidR="00600BD9" w:rsidRPr="00F958E9">
        <w:rPr>
          <w:rFonts w:ascii="仿宋_GB2312" w:eastAsia="仿宋_GB2312" w:hAnsiTheme="minorEastAsia" w:hint="eastAsia"/>
          <w:sz w:val="32"/>
          <w:szCs w:val="32"/>
        </w:rPr>
        <w:t>额，谈不上下一步发展；没有一定的营业规模，表明企业</w:t>
      </w:r>
      <w:r w:rsidR="00E1043A" w:rsidRPr="00F958E9">
        <w:rPr>
          <w:rFonts w:ascii="仿宋_GB2312" w:eastAsia="仿宋_GB2312" w:hAnsiTheme="minorEastAsia" w:hint="eastAsia"/>
          <w:sz w:val="32"/>
          <w:szCs w:val="32"/>
        </w:rPr>
        <w:t>原来签订的合同没有履约能力；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没有</w:t>
      </w:r>
      <w:r w:rsidR="00E1043A" w:rsidRPr="00F958E9">
        <w:rPr>
          <w:rFonts w:ascii="仿宋_GB2312" w:eastAsia="仿宋_GB2312" w:hAnsiTheme="minorEastAsia" w:hint="eastAsia"/>
          <w:sz w:val="32"/>
          <w:szCs w:val="32"/>
        </w:rPr>
        <w:t>一定的盈利水平，说明企业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经营管理</w:t>
      </w:r>
      <w:r w:rsidR="00E1043A" w:rsidRPr="00F958E9">
        <w:rPr>
          <w:rFonts w:ascii="仿宋_GB2312" w:eastAsia="仿宋_GB2312" w:hAnsiTheme="minorEastAsia" w:hint="eastAsia"/>
          <w:sz w:val="32"/>
          <w:szCs w:val="32"/>
        </w:rPr>
        <w:t>的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能力不行，</w:t>
      </w:r>
      <w:r w:rsidR="00E1043A" w:rsidRPr="00F958E9">
        <w:rPr>
          <w:rFonts w:ascii="仿宋_GB2312" w:eastAsia="仿宋_GB2312" w:hAnsiTheme="minorEastAsia" w:hint="eastAsia"/>
          <w:sz w:val="32"/>
          <w:szCs w:val="32"/>
        </w:rPr>
        <w:t>或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项目所在的行业不行。</w:t>
      </w:r>
    </w:p>
    <w:p w:rsidR="005D75F8" w:rsidRPr="00F958E9" w:rsidRDefault="00CE6762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（二）把控经营性现金流。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过去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，我们很多企业特别是主要领导，不是很关注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经营性现金流</w:t>
      </w:r>
      <w:r w:rsidR="007C3AE5" w:rsidRPr="00F958E9">
        <w:rPr>
          <w:rFonts w:ascii="仿宋_GB2312" w:eastAsia="仿宋_GB2312" w:hAnsiTheme="minorEastAsia" w:hint="eastAsia"/>
          <w:sz w:val="32"/>
          <w:szCs w:val="32"/>
        </w:rPr>
        <w:t>这个问题。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一到年底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财务数据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账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表</w:t>
      </w:r>
      <w:r w:rsidR="000D0830" w:rsidRPr="00F958E9">
        <w:rPr>
          <w:rFonts w:ascii="仿宋_GB2312" w:eastAsia="仿宋_GB2312" w:hAnsiTheme="minorEastAsia" w:hint="eastAsia"/>
          <w:sz w:val="32"/>
          <w:szCs w:val="32"/>
        </w:rPr>
        <w:t>显示今年盈利几个亿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，感到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很高兴，但没有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关注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经营性现金流。对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这个问题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我是2007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年才关注的。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中交是2006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年在香港上市。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2007年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我在香港</w:t>
      </w:r>
      <w:r w:rsidR="000A63B6" w:rsidRPr="00F958E9">
        <w:rPr>
          <w:rFonts w:ascii="仿宋_GB2312" w:eastAsia="仿宋_GB2312" w:hAnsi="黑体" w:hint="eastAsia"/>
          <w:sz w:val="32"/>
          <w:szCs w:val="32"/>
        </w:rPr>
        <w:t>路演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，一些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基金经理坐在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我旁边，</w:t>
      </w:r>
      <w:r w:rsidR="00271C9A" w:rsidRPr="00F958E9">
        <w:rPr>
          <w:rFonts w:ascii="仿宋_GB2312" w:eastAsia="仿宋_GB2312" w:hAnsiTheme="minorEastAsia" w:hint="eastAsia"/>
          <w:sz w:val="32"/>
          <w:szCs w:val="32"/>
        </w:rPr>
        <w:t>给他们介绍中交下一步发展</w:t>
      </w:r>
      <w:r w:rsidR="006F663A">
        <w:rPr>
          <w:rFonts w:ascii="仿宋_GB2312" w:eastAsia="仿宋_GB2312" w:hAnsiTheme="minorEastAsia" w:hint="eastAsia"/>
          <w:sz w:val="32"/>
          <w:szCs w:val="32"/>
        </w:rPr>
        <w:t>。我说中交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要打造一千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个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亿的投资产业。</w:t>
      </w:r>
      <w:r w:rsidR="00271C9A" w:rsidRPr="00F958E9">
        <w:rPr>
          <w:rFonts w:ascii="仿宋_GB2312" w:eastAsia="仿宋_GB2312" w:hAnsiTheme="minorEastAsia" w:hint="eastAsia"/>
          <w:sz w:val="32"/>
          <w:szCs w:val="32"/>
        </w:rPr>
        <w:t>我刚讲完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，下边一个经理和我讲：周总，你有没有搞错，你的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经营性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现金流还是负的，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哪来的钱投资？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让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我才意识到还有</w:t>
      </w:r>
      <w:r w:rsidR="006F39D5" w:rsidRPr="00F958E9">
        <w:rPr>
          <w:rFonts w:ascii="仿宋_GB2312" w:eastAsia="仿宋_GB2312" w:hAnsiTheme="minorEastAsia" w:hint="eastAsia"/>
          <w:sz w:val="32"/>
          <w:szCs w:val="32"/>
        </w:rPr>
        <w:t>经营性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现金流的问题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从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20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07年开始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，中交着手</w:t>
      </w:r>
      <w:r w:rsidR="00F6737C" w:rsidRPr="00F958E9">
        <w:rPr>
          <w:rFonts w:ascii="仿宋_GB2312" w:eastAsia="仿宋_GB2312" w:hAnsiTheme="minorEastAsia" w:hint="eastAsia"/>
          <w:sz w:val="32"/>
          <w:szCs w:val="32"/>
        </w:rPr>
        <w:t>抓经营性现金流，起初</w:t>
      </w:r>
      <w:r w:rsidR="000662FD" w:rsidRPr="00F958E9">
        <w:rPr>
          <w:rFonts w:ascii="仿宋_GB2312" w:eastAsia="仿宋_GB2312" w:hAnsiTheme="minorEastAsia" w:hint="eastAsia"/>
          <w:sz w:val="32"/>
          <w:szCs w:val="32"/>
        </w:rPr>
        <w:t>抓应收账款和存货，因为经营性现金流要转正，必须回收应收账款，把工程款</w:t>
      </w:r>
      <w:r w:rsidR="004C1F2C" w:rsidRPr="00F958E9">
        <w:rPr>
          <w:rFonts w:ascii="仿宋_GB2312" w:eastAsia="仿宋_GB2312" w:hAnsiTheme="minorEastAsia" w:hint="eastAsia"/>
          <w:sz w:val="32"/>
          <w:szCs w:val="32"/>
        </w:rPr>
        <w:t>拿回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来</w:t>
      </w:r>
      <w:r w:rsidR="000662FD" w:rsidRPr="00F958E9">
        <w:rPr>
          <w:rFonts w:ascii="仿宋_GB2312" w:eastAsia="仿宋_GB2312" w:hAnsiTheme="minorEastAsia" w:hint="eastAsia"/>
          <w:sz w:val="32"/>
          <w:szCs w:val="32"/>
        </w:rPr>
        <w:t>，但没有量化的考核数据，</w:t>
      </w:r>
      <w:r w:rsidR="004C1F2C" w:rsidRPr="00F958E9">
        <w:rPr>
          <w:rFonts w:ascii="仿宋_GB2312" w:eastAsia="仿宋_GB2312" w:hAnsiTheme="minorEastAsia" w:hint="eastAsia"/>
          <w:sz w:val="32"/>
          <w:szCs w:val="32"/>
        </w:rPr>
        <w:t>尽管各个单位很努力，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效果始终</w:t>
      </w:r>
      <w:r w:rsidR="004C1F2C" w:rsidRPr="00F958E9">
        <w:rPr>
          <w:rFonts w:ascii="仿宋_GB2312" w:eastAsia="仿宋_GB2312" w:hAnsiTheme="minorEastAsia" w:hint="eastAsia"/>
          <w:sz w:val="32"/>
          <w:szCs w:val="32"/>
        </w:rPr>
        <w:t>抓不好。直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到2008年</w:t>
      </w:r>
      <w:r w:rsidR="004C1F2C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我们提出了各个单位应收账款加存货不能超过40%，其中应收账款不能超过15%，存货不能超过25%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按照这个刚性指</w:t>
      </w:r>
      <w:r w:rsidR="0080383A" w:rsidRPr="00F958E9">
        <w:rPr>
          <w:rFonts w:ascii="仿宋_GB2312" w:eastAsia="仿宋_GB2312" w:hAnsiTheme="minorEastAsia" w:hint="eastAsia"/>
          <w:sz w:val="32"/>
          <w:szCs w:val="32"/>
        </w:rPr>
        <w:t>标</w:t>
      </w:r>
      <w:r w:rsidR="009715B8" w:rsidRPr="00F958E9">
        <w:rPr>
          <w:rFonts w:ascii="仿宋_GB2312" w:eastAsia="仿宋_GB2312" w:hAnsiTheme="minorEastAsia" w:hint="eastAsia"/>
          <w:sz w:val="32"/>
          <w:szCs w:val="32"/>
        </w:rPr>
        <w:t>要求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，谁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要超</w:t>
      </w:r>
      <w:r w:rsidR="00271C9A" w:rsidRPr="00F958E9">
        <w:rPr>
          <w:rFonts w:ascii="仿宋_GB2312" w:eastAsia="仿宋_GB2312" w:hAnsiTheme="minorEastAsia" w:hint="eastAsia"/>
          <w:sz w:val="32"/>
          <w:szCs w:val="32"/>
        </w:rPr>
        <w:t>出指标，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就降低谁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的收入。</w:t>
      </w:r>
      <w:r w:rsidR="009715B8" w:rsidRPr="00F958E9">
        <w:rPr>
          <w:rFonts w:ascii="仿宋_GB2312" w:eastAsia="仿宋_GB2312" w:hAnsiTheme="minorEastAsia" w:hint="eastAsia"/>
          <w:sz w:val="32"/>
          <w:szCs w:val="32"/>
        </w:rPr>
        <w:t>对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这个指标</w:t>
      </w:r>
      <w:r w:rsidR="009715B8" w:rsidRPr="00F958E9">
        <w:rPr>
          <w:rFonts w:ascii="仿宋_GB2312" w:eastAsia="仿宋_GB2312" w:hAnsiTheme="minorEastAsia" w:hint="eastAsia"/>
          <w:sz w:val="32"/>
          <w:szCs w:val="32"/>
        </w:rPr>
        <w:t>，我们分析多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年，依据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一系列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财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务数据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进行</w:t>
      </w:r>
      <w:r w:rsidR="000A5890" w:rsidRPr="00F958E9">
        <w:rPr>
          <w:rFonts w:ascii="仿宋_GB2312" w:eastAsia="仿宋_GB2312" w:hAnsiTheme="minorEastAsia" w:hint="eastAsia"/>
          <w:sz w:val="32"/>
          <w:szCs w:val="32"/>
        </w:rPr>
        <w:t>判断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而确定的指标。实践证明</w:t>
      </w:r>
      <w:r w:rsidR="0080383A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只要我们的应收账款加存货小于40%</w:t>
      </w:r>
      <w:r w:rsidR="009715B8" w:rsidRPr="00F958E9">
        <w:rPr>
          <w:rFonts w:ascii="仿宋_GB2312" w:eastAsia="仿宋_GB2312" w:hAnsiTheme="minorEastAsia" w:hint="eastAsia"/>
          <w:sz w:val="32"/>
          <w:szCs w:val="32"/>
        </w:rPr>
        <w:t>，经营性现金流一定是正的。</w:t>
      </w:r>
      <w:r w:rsidR="003E38AA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66663A" w:rsidRPr="00F958E9">
        <w:rPr>
          <w:rFonts w:ascii="仿宋_GB2312" w:eastAsia="仿宋_GB2312" w:hAnsiTheme="minorEastAsia" w:hint="eastAsia"/>
          <w:sz w:val="32"/>
          <w:szCs w:val="32"/>
        </w:rPr>
        <w:t>去年</w:t>
      </w:r>
      <w:r w:rsidR="000D7010" w:rsidRPr="00F958E9">
        <w:rPr>
          <w:rFonts w:ascii="仿宋_GB2312" w:eastAsia="仿宋_GB2312" w:hAnsiTheme="minorEastAsia" w:hint="eastAsia"/>
          <w:sz w:val="32"/>
          <w:szCs w:val="32"/>
        </w:rPr>
        <w:t>大型</w:t>
      </w:r>
      <w:r w:rsidR="009715B8" w:rsidRPr="00F958E9">
        <w:rPr>
          <w:rFonts w:ascii="仿宋_GB2312" w:eastAsia="仿宋_GB2312" w:hAnsiTheme="minorEastAsia" w:hint="eastAsia"/>
          <w:sz w:val="32"/>
          <w:szCs w:val="32"/>
        </w:rPr>
        <w:t>国有公路施工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2B19D9" w:rsidRPr="00F958E9">
        <w:rPr>
          <w:rFonts w:ascii="仿宋_GB2312" w:eastAsia="仿宋_GB2312" w:hAnsiTheme="minorEastAsia" w:hint="eastAsia"/>
          <w:sz w:val="32"/>
          <w:szCs w:val="32"/>
        </w:rPr>
        <w:t>座谈会上，请各个单位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回去</w:t>
      </w:r>
      <w:r w:rsidR="002B19D9" w:rsidRPr="00F958E9">
        <w:rPr>
          <w:rFonts w:ascii="仿宋_GB2312" w:eastAsia="仿宋_GB2312" w:hAnsiTheme="minorEastAsia" w:hint="eastAsia"/>
          <w:sz w:val="32"/>
          <w:szCs w:val="32"/>
        </w:rPr>
        <w:t>按照这个指标试试看，领导要求各个部门落实，财务督促，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把控企业经营性现金流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是正数；</w:t>
      </w:r>
      <w:r w:rsidR="002B19D9" w:rsidRPr="00F958E9">
        <w:rPr>
          <w:rFonts w:ascii="仿宋_GB2312" w:eastAsia="仿宋_GB2312" w:hAnsiTheme="minorEastAsia" w:hint="eastAsia"/>
          <w:sz w:val="32"/>
          <w:szCs w:val="32"/>
        </w:rPr>
        <w:t>有了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这个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指标</w:t>
      </w:r>
      <w:r w:rsidR="003E38AA" w:rsidRPr="00F958E9">
        <w:rPr>
          <w:rFonts w:ascii="仿宋_GB2312" w:eastAsia="仿宋_GB2312" w:hAnsiTheme="minorEastAsia" w:hint="eastAsia"/>
          <w:sz w:val="32"/>
          <w:szCs w:val="32"/>
        </w:rPr>
        <w:t>，企业就比较好做</w:t>
      </w:r>
      <w:r w:rsidR="002B19D9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如果</w:t>
      </w:r>
      <w:r w:rsidR="005D75F8" w:rsidRPr="00F958E9">
        <w:rPr>
          <w:rFonts w:ascii="仿宋_GB2312" w:eastAsia="仿宋_GB2312" w:hAnsiTheme="minorEastAsia" w:hint="eastAsia"/>
          <w:sz w:val="32"/>
          <w:szCs w:val="32"/>
        </w:rPr>
        <w:t>按照</w:t>
      </w:r>
      <w:r w:rsidR="0018210B" w:rsidRPr="00F958E9">
        <w:rPr>
          <w:rFonts w:ascii="仿宋_GB2312" w:eastAsia="仿宋_GB2312" w:hAnsiTheme="minorEastAsia" w:hint="eastAsia"/>
          <w:sz w:val="32"/>
          <w:szCs w:val="32"/>
        </w:rPr>
        <w:t>应收账款加存货</w:t>
      </w:r>
      <w:r w:rsidR="005D75F8" w:rsidRPr="00F958E9">
        <w:rPr>
          <w:rFonts w:ascii="仿宋_GB2312" w:eastAsia="仿宋_GB2312" w:hAnsiTheme="minorEastAsia" w:hint="eastAsia"/>
          <w:sz w:val="32"/>
          <w:szCs w:val="32"/>
        </w:rPr>
        <w:t>这个指标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要求</w:t>
      </w:r>
      <w:r w:rsidR="005D75F8" w:rsidRPr="00F958E9">
        <w:rPr>
          <w:rFonts w:ascii="仿宋_GB2312" w:eastAsia="仿宋_GB2312" w:hAnsiTheme="minorEastAsia" w:hint="eastAsia"/>
          <w:sz w:val="32"/>
          <w:szCs w:val="32"/>
        </w:rPr>
        <w:t>有困难，就用盈余保障倍数来完成，即用一块钱的利润，兑一块钱的经营性现金流，用盈余保障倍数来把控。</w:t>
      </w:r>
      <w:r w:rsidR="001724A0" w:rsidRPr="00F958E9">
        <w:rPr>
          <w:rFonts w:ascii="仿宋_GB2312" w:eastAsia="仿宋_GB2312" w:hAnsiTheme="minorEastAsia" w:hint="eastAsia"/>
          <w:sz w:val="32"/>
          <w:szCs w:val="32"/>
        </w:rPr>
        <w:t>我建议</w:t>
      </w:r>
      <w:r w:rsidR="005D75F8" w:rsidRPr="00F958E9">
        <w:rPr>
          <w:rFonts w:ascii="仿宋_GB2312" w:eastAsia="仿宋_GB2312" w:hAnsiTheme="minorEastAsia" w:hint="eastAsia"/>
          <w:sz w:val="32"/>
          <w:szCs w:val="32"/>
        </w:rPr>
        <w:t>，这两个指标在企业主要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领导，或者分管领导可以试试。</w:t>
      </w:r>
    </w:p>
    <w:p w:rsidR="00E97603" w:rsidRPr="00F958E9" w:rsidRDefault="002C0094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（三）</w:t>
      </w:r>
      <w:r w:rsidR="00DC14EC" w:rsidRPr="00F958E9">
        <w:rPr>
          <w:rFonts w:ascii="楷体_GB2312" w:eastAsia="楷体_GB2312" w:hAnsiTheme="minorEastAsia" w:hint="eastAsia"/>
          <w:b/>
          <w:sz w:val="32"/>
          <w:szCs w:val="32"/>
        </w:rPr>
        <w:t>严格</w:t>
      </w:r>
      <w:r w:rsidR="005D75F8" w:rsidRPr="00F958E9">
        <w:rPr>
          <w:rFonts w:ascii="楷体_GB2312" w:eastAsia="楷体_GB2312" w:hAnsiTheme="minorEastAsia" w:hint="eastAsia"/>
          <w:b/>
          <w:sz w:val="32"/>
          <w:szCs w:val="32"/>
        </w:rPr>
        <w:t>资本性开支。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经营性现金流和资本性开支是密切相关的。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现在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，很多企业仍然没有关注这个问题。</w:t>
      </w:r>
      <w:r w:rsidR="00D32C42">
        <w:rPr>
          <w:rFonts w:ascii="仿宋_GB2312" w:eastAsia="仿宋_GB2312" w:hAnsiTheme="minorEastAsia" w:hint="eastAsia"/>
          <w:sz w:val="32"/>
          <w:szCs w:val="32"/>
        </w:rPr>
        <w:t>有的企业</w:t>
      </w:r>
      <w:r w:rsidR="006F663A">
        <w:rPr>
          <w:rFonts w:ascii="仿宋_GB2312" w:eastAsia="仿宋_GB2312" w:hAnsiTheme="minorEastAsia" w:hint="eastAsia"/>
          <w:sz w:val="32"/>
          <w:szCs w:val="32"/>
        </w:rPr>
        <w:t>经营性现金流是负数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6F663A">
        <w:rPr>
          <w:rFonts w:ascii="仿宋_GB2312" w:eastAsia="仿宋_GB2312" w:hAnsiTheme="minorEastAsia" w:hint="eastAsia"/>
          <w:sz w:val="32"/>
          <w:szCs w:val="32"/>
        </w:rPr>
        <w:t>但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大量的资本性开支</w:t>
      </w:r>
      <w:r w:rsidR="00D32C42">
        <w:rPr>
          <w:rFonts w:ascii="仿宋_GB2312" w:eastAsia="仿宋_GB2312" w:hAnsiTheme="minorEastAsia" w:hint="eastAsia"/>
          <w:sz w:val="32"/>
          <w:szCs w:val="32"/>
        </w:rPr>
        <w:t>却在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不断增加，原因是不分析财务数据之间的逻辑关系，没有搞清企业经营的成果最终反映在财务数据上。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所以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，很好地看看资产负债表和财务数据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的各种关系，看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经营性现金流，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看利润水平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，控制资本性开支。如果是经营性现金流较坏、利润较低的情况</w:t>
      </w:r>
      <w:r w:rsidR="009C0E44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E97603" w:rsidRPr="00F958E9">
        <w:rPr>
          <w:rFonts w:ascii="仿宋_GB2312" w:eastAsia="仿宋_GB2312" w:hAnsiTheme="minorEastAsia" w:hint="eastAsia"/>
          <w:sz w:val="32"/>
          <w:szCs w:val="32"/>
        </w:rPr>
        <w:t>要减少资本性开支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。资本性开支包括办公楼建设、投资项目控制，以及固定资产投入。对一些大型装备，</w:t>
      </w:r>
      <w:r w:rsidR="00E97603" w:rsidRPr="00F958E9">
        <w:rPr>
          <w:rFonts w:ascii="仿宋_GB2312" w:eastAsia="仿宋_GB2312" w:hAnsiTheme="minorEastAsia" w:hint="eastAsia"/>
          <w:sz w:val="32"/>
          <w:szCs w:val="32"/>
        </w:rPr>
        <w:t>可能原来要购买的，改成租赁。按照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这样一种经营方式来做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控制资本性开支，</w:t>
      </w:r>
      <w:r w:rsidR="00E97603" w:rsidRPr="00F958E9">
        <w:rPr>
          <w:rFonts w:ascii="仿宋_GB2312" w:eastAsia="仿宋_GB2312" w:hAnsiTheme="minorEastAsia" w:hint="eastAsia"/>
          <w:sz w:val="32"/>
          <w:szCs w:val="32"/>
        </w:rPr>
        <w:t>是各个单位应关注的问题。</w:t>
      </w:r>
    </w:p>
    <w:p w:rsidR="00702691" w:rsidRPr="00F958E9" w:rsidRDefault="006F663A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（四）把财务会计与管理会计结合起来</w:t>
      </w:r>
      <w:r w:rsidR="00DC14EC" w:rsidRPr="00F958E9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现在</w:t>
      </w:r>
      <w:r w:rsidR="00E97603" w:rsidRPr="00F958E9">
        <w:rPr>
          <w:rFonts w:ascii="仿宋_GB2312" w:eastAsia="仿宋_GB2312" w:hAnsiTheme="minorEastAsia" w:hint="eastAsia"/>
          <w:sz w:val="32"/>
          <w:szCs w:val="32"/>
        </w:rPr>
        <w:t>，谈到数据问题，我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建议企业应</w:t>
      </w:r>
      <w:r w:rsidR="00E97603" w:rsidRPr="00F958E9">
        <w:rPr>
          <w:rFonts w:ascii="仿宋_GB2312" w:eastAsia="仿宋_GB2312" w:hAnsiTheme="minorEastAsia" w:hint="eastAsia"/>
          <w:sz w:val="32"/>
          <w:szCs w:val="32"/>
        </w:rPr>
        <w:t>引入管理会计的概念。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对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管理会计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我们用一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个最简洁的</w:t>
      </w:r>
      <w:r>
        <w:rPr>
          <w:rFonts w:ascii="仿宋_GB2312" w:eastAsia="仿宋_GB2312" w:hAnsiTheme="minorEastAsia" w:hint="eastAsia"/>
          <w:sz w:val="32"/>
          <w:szCs w:val="32"/>
        </w:rPr>
        <w:t>说法，就是菜市场卖菜，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里面有蔬菜、有鱼、有海鲜。蔬菜里面有黄瓜、芹菜、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韭菜。晚上盘点时，</w:t>
      </w:r>
      <w:r>
        <w:rPr>
          <w:rFonts w:ascii="仿宋_GB2312" w:eastAsia="仿宋_GB2312" w:hAnsiTheme="minorEastAsia" w:hint="eastAsia"/>
          <w:sz w:val="32"/>
          <w:szCs w:val="32"/>
        </w:rPr>
        <w:t>说今天赚了一万元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钱，</w:t>
      </w:r>
      <w:r>
        <w:rPr>
          <w:rFonts w:ascii="仿宋_GB2312" w:eastAsia="仿宋_GB2312" w:hAnsiTheme="minorEastAsia" w:hint="eastAsia"/>
          <w:sz w:val="32"/>
          <w:szCs w:val="32"/>
        </w:rPr>
        <w:t>这是财务账上的数据，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但</w:t>
      </w:r>
      <w:r>
        <w:rPr>
          <w:rFonts w:ascii="仿宋_GB2312" w:eastAsia="仿宋_GB2312" w:hAnsiTheme="minorEastAsia" w:hint="eastAsia"/>
          <w:sz w:val="32"/>
          <w:szCs w:val="32"/>
        </w:rPr>
        <w:t>对这一万元钱是买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菜</w:t>
      </w:r>
      <w:r>
        <w:rPr>
          <w:rFonts w:ascii="仿宋_GB2312" w:eastAsia="仿宋_GB2312" w:hAnsiTheme="minorEastAsia" w:hint="eastAsia"/>
          <w:sz w:val="32"/>
          <w:szCs w:val="32"/>
        </w:rPr>
        <w:t>赚的还是卖鱼赚的，不清楚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。这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就需要</w:t>
      </w:r>
      <w:r>
        <w:rPr>
          <w:rFonts w:ascii="仿宋_GB2312" w:eastAsia="仿宋_GB2312" w:hAnsiTheme="minorEastAsia" w:hint="eastAsia"/>
          <w:sz w:val="32"/>
          <w:szCs w:val="32"/>
        </w:rPr>
        <w:t>细分，引入管理会计的概念，看看到底是卖鱼赚了还是卖蔬菜赚了；若是蔬菜赚了</w:t>
      </w:r>
      <w:r w:rsidR="007813B6">
        <w:rPr>
          <w:rFonts w:ascii="仿宋_GB2312" w:eastAsia="仿宋_GB2312" w:hAnsiTheme="minorEastAsia" w:hint="eastAsia"/>
          <w:sz w:val="32"/>
          <w:szCs w:val="32"/>
        </w:rPr>
        <w:t>，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再看</w:t>
      </w:r>
      <w:r w:rsidR="007813B6">
        <w:rPr>
          <w:rFonts w:ascii="仿宋_GB2312" w:eastAsia="仿宋_GB2312" w:hAnsiTheme="minorEastAsia" w:hint="eastAsia"/>
          <w:sz w:val="32"/>
          <w:szCs w:val="32"/>
        </w:rPr>
        <w:t>蔬菜里面是韭菜赚了还是芹菜赚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了。这样细分以后，如芹菜亏了，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以后</w:t>
      </w:r>
      <w:r w:rsidR="007813B6">
        <w:rPr>
          <w:rFonts w:ascii="仿宋_GB2312" w:eastAsia="仿宋_GB2312" w:hAnsiTheme="minorEastAsia" w:hint="eastAsia"/>
          <w:sz w:val="32"/>
          <w:szCs w:val="32"/>
        </w:rPr>
        <w:t>就不进，或者少进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。把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管理会计概念引入到</w:t>
      </w:r>
      <w:r w:rsidR="00A957F9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是什么概念呢，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我们很多企业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中，有做市政的，有做公路的，有做铁路的，到年底财务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一般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提供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一个帐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表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，说今年企业盈利2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个亿，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但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不知道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这2</w:t>
      </w:r>
      <w:r w:rsidR="00336260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是在市政上</w:t>
      </w:r>
      <w:r w:rsidR="00D73C8A" w:rsidRPr="00F958E9">
        <w:rPr>
          <w:rFonts w:ascii="仿宋_GB2312" w:eastAsia="仿宋_GB2312" w:hAnsiTheme="minorEastAsia" w:hint="eastAsia"/>
          <w:sz w:val="32"/>
          <w:szCs w:val="32"/>
        </w:rPr>
        <w:t>还是在公路上盈利的；还要再细分，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比如说看是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在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湖南还是在湖北赚的钱。我在中交时，有一个企业每年都有利润，但他告诉我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，在外省的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所有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项目全都亏损，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在本省的项目全都赚钱。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我说</w:t>
      </w:r>
      <w:r w:rsidR="007813B6">
        <w:rPr>
          <w:rFonts w:ascii="仿宋_GB2312" w:eastAsia="仿宋_GB2312" w:hAnsiTheme="minorEastAsia" w:hint="eastAsia"/>
          <w:sz w:val="32"/>
          <w:szCs w:val="32"/>
        </w:rPr>
        <w:t>，你走出去干啥，走一个地方亏一个地方，然后用本省赚的钱去弥补外省的亏损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他说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要规模。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这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实际上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，企业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走出去，一点意义都没有，一点道理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也没有；就为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维持一个规模，用当地赚的钱</w:t>
      </w:r>
      <w:r w:rsidR="006057D4" w:rsidRPr="00F958E9">
        <w:rPr>
          <w:rFonts w:ascii="仿宋_GB2312" w:eastAsia="仿宋_GB2312" w:hAnsiTheme="minorEastAsia" w:hint="eastAsia"/>
          <w:sz w:val="32"/>
          <w:szCs w:val="32"/>
        </w:rPr>
        <w:t>来填补别的地方亏的钱。这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也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是我刚才讲的，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盲目扩大规模，图个名气。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所以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我认为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，企业发展到一定程度以后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要进一步提高企业的管理水平、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管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理能力，对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竞争能力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的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提升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也大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有</w:t>
      </w:r>
      <w:r w:rsidR="00702691" w:rsidRPr="00F958E9">
        <w:rPr>
          <w:rFonts w:ascii="仿宋_GB2312" w:eastAsia="仿宋_GB2312" w:hAnsiTheme="minorEastAsia" w:hint="eastAsia"/>
          <w:sz w:val="32"/>
          <w:szCs w:val="32"/>
        </w:rPr>
        <w:t>好处。</w:t>
      </w:r>
    </w:p>
    <w:p w:rsidR="00B0599E" w:rsidRPr="00F958E9" w:rsidRDefault="00702691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说到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管理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，如果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我们从理论上、系统上还做不到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的话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至少可以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看看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财务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数据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上有没有问题。</w:t>
      </w:r>
      <w:r w:rsidR="00DB1C52" w:rsidRPr="00F958E9">
        <w:rPr>
          <w:rFonts w:ascii="仿宋_GB2312" w:eastAsia="仿宋_GB2312" w:hAnsiTheme="minorEastAsia" w:hint="eastAsia"/>
          <w:sz w:val="32"/>
          <w:szCs w:val="32"/>
        </w:rPr>
        <w:t>比如，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我们今年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完成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了350</w:t>
      </w:r>
      <w:r w:rsidR="00DB1C52" w:rsidRPr="00F958E9">
        <w:rPr>
          <w:rFonts w:ascii="仿宋_GB2312" w:eastAsia="仿宋_GB2312" w:hAnsiTheme="minorEastAsia" w:hint="eastAsia"/>
          <w:sz w:val="32"/>
          <w:szCs w:val="32"/>
        </w:rPr>
        <w:t>亿元营业额，可将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营业额分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成几个板块，再把每个板块的利润</w:t>
      </w:r>
      <w:r w:rsidR="00DB1C52" w:rsidRPr="00F958E9">
        <w:rPr>
          <w:rFonts w:ascii="仿宋_GB2312" w:eastAsia="仿宋_GB2312" w:hAnsiTheme="minorEastAsia" w:hint="eastAsia"/>
          <w:sz w:val="32"/>
          <w:szCs w:val="32"/>
        </w:rPr>
        <w:t>列出来，</w:t>
      </w:r>
      <w:r w:rsidR="00A929F6" w:rsidRPr="00F958E9">
        <w:rPr>
          <w:rFonts w:ascii="仿宋_GB2312" w:eastAsia="仿宋_GB2312" w:hAnsiTheme="minorEastAsia" w:hint="eastAsia"/>
          <w:sz w:val="32"/>
          <w:szCs w:val="32"/>
        </w:rPr>
        <w:t>看各个</w:t>
      </w:r>
      <w:r w:rsidR="00DB1C52" w:rsidRPr="00F958E9">
        <w:rPr>
          <w:rFonts w:ascii="仿宋_GB2312" w:eastAsia="仿宋_GB2312" w:hAnsiTheme="minorEastAsia" w:hint="eastAsia"/>
          <w:sz w:val="32"/>
          <w:szCs w:val="32"/>
        </w:rPr>
        <w:t>毛利率水平如何。</w:t>
      </w:r>
    </w:p>
    <w:p w:rsidR="000A63B6" w:rsidRPr="00F958E9" w:rsidRDefault="00B0599E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总之，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国有公路施工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企业除了</w:t>
      </w:r>
      <w:r w:rsidR="007813B6">
        <w:rPr>
          <w:rFonts w:ascii="仿宋_GB2312" w:eastAsia="仿宋_GB2312" w:hAnsiTheme="minorEastAsia" w:hint="eastAsia"/>
          <w:sz w:val="32"/>
          <w:szCs w:val="32"/>
        </w:rPr>
        <w:t>要重视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三大指标以外，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还</w:t>
      </w:r>
      <w:r w:rsidR="007813B6">
        <w:rPr>
          <w:rFonts w:ascii="仿宋_GB2312" w:eastAsia="仿宋_GB2312" w:hAnsiTheme="minorEastAsia" w:hint="eastAsia"/>
          <w:sz w:val="32"/>
          <w:szCs w:val="32"/>
        </w:rPr>
        <w:t>应该重视经营性现金流、应收账款、存货，以及资本性开支和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毛利率水平。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做企业，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必须要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有这个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要求；</w:t>
      </w:r>
      <w:r w:rsidR="007813B6">
        <w:rPr>
          <w:rFonts w:ascii="仿宋_GB2312" w:eastAsia="仿宋_GB2312" w:hAnsiTheme="minorEastAsia" w:hint="eastAsia"/>
          <w:sz w:val="32"/>
          <w:szCs w:val="32"/>
        </w:rPr>
        <w:t>没有这样的要求，企业就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提高不了管理水平。</w:t>
      </w:r>
    </w:p>
    <w:p w:rsidR="00B0599E" w:rsidRPr="00F958E9" w:rsidRDefault="00B0599E" w:rsidP="00F958E9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58E9">
        <w:rPr>
          <w:rFonts w:ascii="黑体" w:eastAsia="黑体" w:hAnsi="黑体" w:hint="eastAsia"/>
          <w:b/>
          <w:sz w:val="32"/>
          <w:szCs w:val="32"/>
        </w:rPr>
        <w:t>三、商业模式</w:t>
      </w:r>
      <w:r w:rsidR="00C63585" w:rsidRPr="00F958E9">
        <w:rPr>
          <w:rFonts w:ascii="黑体" w:eastAsia="黑体" w:hAnsi="黑体" w:hint="eastAsia"/>
          <w:b/>
          <w:sz w:val="32"/>
          <w:szCs w:val="32"/>
        </w:rPr>
        <w:t>创新</w:t>
      </w:r>
      <w:r w:rsidRPr="00F958E9">
        <w:rPr>
          <w:rFonts w:ascii="黑体" w:eastAsia="黑体" w:hAnsi="黑体" w:hint="eastAsia"/>
          <w:b/>
          <w:sz w:val="32"/>
          <w:szCs w:val="32"/>
        </w:rPr>
        <w:t>的问题</w:t>
      </w:r>
    </w:p>
    <w:p w:rsidR="0061150B" w:rsidRPr="00F958E9" w:rsidRDefault="00710E21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商业模式对企业的发展极为重要。多少年来，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我们很多企业一直处于困境当中，</w:t>
      </w:r>
      <w:r w:rsidR="007813B6">
        <w:rPr>
          <w:rFonts w:ascii="仿宋_GB2312" w:eastAsia="仿宋_GB2312" w:hAnsiTheme="minorEastAsia" w:hint="eastAsia"/>
          <w:sz w:val="32"/>
          <w:szCs w:val="32"/>
        </w:rPr>
        <w:t>往往是这届领导班子到期了，又换一届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领导班子。</w:t>
      </w:r>
      <w:r w:rsidR="007813B6">
        <w:rPr>
          <w:rFonts w:ascii="仿宋_GB2312" w:eastAsia="仿宋_GB2312" w:hAnsiTheme="minorEastAsia" w:hint="eastAsia"/>
          <w:sz w:val="32"/>
          <w:szCs w:val="32"/>
        </w:rPr>
        <w:t>但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一届一届的领导班子重复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着</w:t>
      </w:r>
      <w:r w:rsidR="00D32C42">
        <w:rPr>
          <w:rFonts w:ascii="仿宋_GB2312" w:eastAsia="仿宋_GB2312" w:hAnsiTheme="minorEastAsia" w:hint="eastAsia"/>
          <w:sz w:val="32"/>
          <w:szCs w:val="32"/>
        </w:rPr>
        <w:t>一种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商业模式，</w:t>
      </w:r>
      <w:r w:rsidR="007813B6">
        <w:rPr>
          <w:rFonts w:ascii="仿宋_GB2312" w:eastAsia="仿宋_GB2312" w:hAnsiTheme="minorEastAsia" w:hint="eastAsia"/>
          <w:sz w:val="32"/>
          <w:szCs w:val="32"/>
        </w:rPr>
        <w:t>使得企业一直难以摆脱困境</w:t>
      </w:r>
      <w:r w:rsidRPr="00F958E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22071A" w:rsidRPr="00F958E9" w:rsidRDefault="0018210B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（一）</w:t>
      </w:r>
      <w:r w:rsidR="0061150B" w:rsidRPr="00F958E9">
        <w:rPr>
          <w:rFonts w:ascii="楷体_GB2312" w:eastAsia="楷体_GB2312" w:hAnsiTheme="minorEastAsia" w:hint="eastAsia"/>
          <w:b/>
          <w:sz w:val="32"/>
          <w:szCs w:val="32"/>
        </w:rPr>
        <w:t>创新商业模式思路</w:t>
      </w:r>
      <w:r w:rsidRPr="00F958E9">
        <w:rPr>
          <w:rFonts w:ascii="楷体_GB2312" w:eastAsia="楷体_GB2312" w:hAnsiTheme="minorEastAsia" w:hint="eastAsia"/>
          <w:b/>
          <w:sz w:val="32"/>
          <w:szCs w:val="32"/>
        </w:rPr>
        <w:t>、方式</w:t>
      </w:r>
      <w:r w:rsidR="0061150B" w:rsidRPr="00F958E9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我</w:t>
      </w:r>
      <w:r w:rsidR="00EC366E">
        <w:rPr>
          <w:rFonts w:ascii="仿宋_GB2312" w:eastAsia="仿宋_GB2312" w:hAnsiTheme="minorEastAsia" w:hint="eastAsia"/>
          <w:sz w:val="32"/>
          <w:szCs w:val="32"/>
        </w:rPr>
        <w:t>们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长期在企业工作</w:t>
      </w:r>
      <w:r w:rsidR="00710E21" w:rsidRPr="00F958E9">
        <w:rPr>
          <w:rFonts w:ascii="仿宋_GB2312" w:eastAsia="仿宋_GB2312" w:hAnsiTheme="minorEastAsia" w:hint="eastAsia"/>
          <w:sz w:val="32"/>
          <w:szCs w:val="32"/>
        </w:rPr>
        <w:t>，经历了很多领导班子的变革，包括我本身在内。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过去</w:t>
      </w:r>
      <w:r w:rsidR="00710E21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我在路桥担任总经理十年，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十年连续看你一个脸，也没看到企业多大变化，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当时路桥集团整个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利润才3、4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D32C42">
        <w:rPr>
          <w:rFonts w:ascii="仿宋_GB2312" w:eastAsia="仿宋_GB2312" w:hAnsiTheme="minorEastAsia" w:hint="eastAsia"/>
          <w:sz w:val="32"/>
          <w:szCs w:val="32"/>
        </w:rPr>
        <w:t>元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，让我感到商业模式存在很大的问题。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上次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座谈会上，我谈到一个社会现象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引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申到我们企业商业模式创新问题，领会更加深刻。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山区很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贫穷，一代一代的人都</w:t>
      </w:r>
      <w:r w:rsidR="00EC366E">
        <w:rPr>
          <w:rFonts w:ascii="仿宋_GB2312" w:eastAsia="仿宋_GB2312" w:hAnsiTheme="minorEastAsia" w:hint="eastAsia"/>
          <w:sz w:val="32"/>
          <w:szCs w:val="32"/>
        </w:rPr>
        <w:t>在</w:t>
      </w:r>
      <w:r w:rsidR="00000AA8" w:rsidRPr="00F958E9">
        <w:rPr>
          <w:rFonts w:ascii="仿宋_GB2312" w:eastAsia="仿宋_GB2312" w:hAnsiTheme="minorEastAsia" w:hint="eastAsia"/>
          <w:sz w:val="32"/>
          <w:szCs w:val="32"/>
        </w:rPr>
        <w:t>沿用一种生活方式，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靠天吃饭，</w:t>
      </w:r>
      <w:r w:rsidR="00EC366E">
        <w:rPr>
          <w:rFonts w:ascii="仿宋_GB2312" w:eastAsia="仿宋_GB2312" w:hAnsiTheme="minorEastAsia" w:hint="eastAsia"/>
          <w:sz w:val="32"/>
          <w:szCs w:val="32"/>
        </w:rPr>
        <w:t>始终摆脱不了贫穷。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改革开放以后，山区的人</w:t>
      </w:r>
      <w:r w:rsidR="002F06C8" w:rsidRPr="00F958E9">
        <w:rPr>
          <w:rFonts w:ascii="仿宋_GB2312" w:eastAsia="仿宋_GB2312" w:hAnsiTheme="minorEastAsia" w:hint="eastAsia"/>
          <w:sz w:val="32"/>
          <w:szCs w:val="32"/>
        </w:rPr>
        <w:t>到城里后发现</w:t>
      </w:r>
      <w:r w:rsidR="00EC366E">
        <w:rPr>
          <w:rFonts w:ascii="仿宋_GB2312" w:eastAsia="仿宋_GB2312" w:hAnsiTheme="minorEastAsia" w:hint="eastAsia"/>
          <w:sz w:val="32"/>
          <w:szCs w:val="32"/>
        </w:rPr>
        <w:t>，自己打工</w:t>
      </w:r>
      <w:r w:rsidR="002F06C8" w:rsidRPr="00F958E9">
        <w:rPr>
          <w:rFonts w:ascii="仿宋_GB2312" w:eastAsia="仿宋_GB2312" w:hAnsiTheme="minorEastAsia" w:hint="eastAsia"/>
          <w:sz w:val="32"/>
          <w:szCs w:val="32"/>
        </w:rPr>
        <w:t>一个月赚几千块，</w:t>
      </w:r>
      <w:r w:rsidR="00EC366E">
        <w:rPr>
          <w:rFonts w:ascii="仿宋_GB2312" w:eastAsia="仿宋_GB2312" w:hAnsiTheme="minorEastAsia" w:hint="eastAsia"/>
          <w:sz w:val="32"/>
          <w:szCs w:val="32"/>
        </w:rPr>
        <w:t>于是他的方式开始发生变化。我们将这种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社会现象</w:t>
      </w:r>
      <w:r w:rsidR="00EC366E">
        <w:rPr>
          <w:rFonts w:ascii="仿宋_GB2312" w:eastAsia="仿宋_GB2312" w:hAnsiTheme="minorEastAsia" w:hint="eastAsia"/>
          <w:sz w:val="32"/>
          <w:szCs w:val="32"/>
        </w:rPr>
        <w:t>引申到企业来</w:t>
      </w:r>
      <w:r w:rsidR="00D34CA8" w:rsidRPr="00F958E9">
        <w:rPr>
          <w:rFonts w:ascii="仿宋_GB2312" w:eastAsia="仿宋_GB2312" w:hAnsiTheme="minorEastAsia" w:hint="eastAsia"/>
          <w:sz w:val="32"/>
          <w:szCs w:val="32"/>
        </w:rPr>
        <w:t>，反思我们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D34CA8" w:rsidRPr="00F958E9">
        <w:rPr>
          <w:rFonts w:ascii="仿宋_GB2312" w:eastAsia="仿宋_GB2312" w:hAnsiTheme="minorEastAsia" w:hint="eastAsia"/>
          <w:sz w:val="32"/>
          <w:szCs w:val="32"/>
        </w:rPr>
        <w:t>为什么不赚钱，为什么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D34CA8" w:rsidRPr="00F958E9">
        <w:rPr>
          <w:rFonts w:ascii="仿宋_GB2312" w:eastAsia="仿宋_GB2312" w:hAnsiTheme="minorEastAsia" w:hint="eastAsia"/>
          <w:sz w:val="32"/>
          <w:szCs w:val="32"/>
        </w:rPr>
        <w:t>总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是处于不景气</w:t>
      </w:r>
      <w:r w:rsidR="00D34CA8" w:rsidRPr="00F958E9">
        <w:rPr>
          <w:rFonts w:ascii="仿宋_GB2312" w:eastAsia="仿宋_GB2312" w:hAnsiTheme="minorEastAsia" w:hint="eastAsia"/>
          <w:sz w:val="32"/>
          <w:szCs w:val="32"/>
        </w:rPr>
        <w:t>状况，能不能换一个</w:t>
      </w:r>
      <w:r w:rsidR="00D34CA8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思路、换一个方式来考虑，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创新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商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业模式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，进而推进企业发展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1150B" w:rsidRPr="00F958E9" w:rsidRDefault="00EC366E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关于商业模式即便在同一领域里，都可以有不同的商业模式，比如在房地产领域，碧桂园</w:t>
      </w:r>
      <w:r w:rsidR="00DE12AE">
        <w:rPr>
          <w:rFonts w:ascii="仿宋_GB2312" w:eastAsia="仿宋_GB2312" w:hAnsiTheme="minorEastAsia" w:hint="eastAsia"/>
          <w:sz w:val="32"/>
          <w:szCs w:val="32"/>
        </w:rPr>
        <w:t>打城乡结合部；雅居乐专注于做精品；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还有</w:t>
      </w:r>
      <w:r w:rsidR="00DE12AE">
        <w:rPr>
          <w:rFonts w:ascii="仿宋_GB2312" w:eastAsia="仿宋_GB2312" w:hAnsiTheme="minorEastAsia" w:hint="eastAsia"/>
          <w:sz w:val="32"/>
          <w:szCs w:val="32"/>
        </w:rPr>
        <w:t>万科以及</w:t>
      </w:r>
      <w:r w:rsidR="00BA008D" w:rsidRPr="00F958E9">
        <w:rPr>
          <w:rFonts w:ascii="仿宋_GB2312" w:eastAsia="仿宋_GB2312" w:hAnsiTheme="minorEastAsia" w:hint="eastAsia"/>
          <w:sz w:val="32"/>
          <w:szCs w:val="32"/>
        </w:rPr>
        <w:t>中海</w:t>
      </w:r>
      <w:r w:rsidR="00DE12AE">
        <w:rPr>
          <w:rFonts w:ascii="仿宋_GB2312" w:eastAsia="仿宋_GB2312" w:hAnsiTheme="minorEastAsia" w:hint="eastAsia"/>
          <w:sz w:val="32"/>
          <w:szCs w:val="32"/>
        </w:rPr>
        <w:t>地产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的</w:t>
      </w:r>
      <w:r w:rsidR="0022071A" w:rsidRPr="00F958E9">
        <w:rPr>
          <w:rFonts w:ascii="仿宋_GB2312" w:eastAsia="仿宋_GB2312" w:hAnsiTheme="minorEastAsia" w:hint="eastAsia"/>
          <w:sz w:val="32"/>
          <w:szCs w:val="32"/>
        </w:rPr>
        <w:t>商业模式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各不相同。大家都在这个市场上干，</w:t>
      </w:r>
      <w:r w:rsidR="00BA008D" w:rsidRPr="00F958E9">
        <w:rPr>
          <w:rFonts w:ascii="仿宋_GB2312" w:eastAsia="仿宋_GB2312" w:hAnsiTheme="minorEastAsia" w:hint="eastAsia"/>
          <w:sz w:val="32"/>
          <w:szCs w:val="32"/>
        </w:rPr>
        <w:t>都在这个市场上竞争，但采取的商业模式都是根据各个企业的不情况拿出来的，都能赚钱。作为从事公路建设的施工企业，确定一个什么样的商业模式，更适合于企业发展？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这个问题很深刻，比如说，公路的投标，过去我们都深受其害，全国有资质的</w:t>
      </w:r>
      <w:r w:rsidR="00DE12AE">
        <w:rPr>
          <w:rFonts w:ascii="仿宋_GB2312" w:eastAsia="仿宋_GB2312" w:hAnsiTheme="minorEastAsia" w:hint="eastAsia"/>
          <w:sz w:val="32"/>
          <w:szCs w:val="32"/>
        </w:rPr>
        <w:t>近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800家，</w:t>
      </w:r>
      <w:r w:rsidR="00BA008D" w:rsidRPr="00F958E9">
        <w:rPr>
          <w:rFonts w:ascii="仿宋_GB2312" w:eastAsia="仿宋_GB2312" w:hAnsiTheme="minorEastAsia" w:hint="eastAsia"/>
          <w:sz w:val="32"/>
          <w:szCs w:val="32"/>
        </w:rPr>
        <w:t>要投标一哄而上</w:t>
      </w:r>
      <w:r w:rsidR="00DE12AE">
        <w:rPr>
          <w:rFonts w:ascii="仿宋_GB2312" w:eastAsia="仿宋_GB2312" w:hAnsiTheme="minorEastAsia" w:hint="eastAsia"/>
          <w:sz w:val="32"/>
          <w:szCs w:val="32"/>
        </w:rPr>
        <w:t>；</w:t>
      </w:r>
      <w:r w:rsidR="00BA008D" w:rsidRPr="00F958E9">
        <w:rPr>
          <w:rFonts w:ascii="仿宋_GB2312" w:eastAsia="仿宋_GB2312" w:hAnsiTheme="minorEastAsia" w:hint="eastAsia"/>
          <w:sz w:val="32"/>
          <w:szCs w:val="32"/>
        </w:rPr>
        <w:t>处于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这种</w:t>
      </w:r>
      <w:r w:rsidR="00C63585" w:rsidRPr="00F958E9">
        <w:rPr>
          <w:rFonts w:ascii="仿宋_GB2312" w:eastAsia="仿宋_GB2312" w:hAnsiTheme="minorEastAsia" w:hint="eastAsia"/>
          <w:sz w:val="32"/>
          <w:szCs w:val="32"/>
        </w:rPr>
        <w:t>状况，企业还能赚钱吗？</w:t>
      </w:r>
      <w:r w:rsidR="00DE12AE" w:rsidRPr="00F958E9">
        <w:rPr>
          <w:rFonts w:ascii="仿宋_GB2312" w:eastAsia="仿宋_GB2312" w:hAnsiTheme="minorEastAsia"/>
          <w:sz w:val="32"/>
          <w:szCs w:val="32"/>
        </w:rPr>
        <w:t xml:space="preserve"> </w:t>
      </w:r>
    </w:p>
    <w:p w:rsidR="000A0730" w:rsidRPr="00F958E9" w:rsidRDefault="00DE12AE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因此，我们要创新商业模式，比如说</w:t>
      </w:r>
      <w:r w:rsidR="00B531D2" w:rsidRPr="00F958E9">
        <w:rPr>
          <w:rFonts w:ascii="仿宋_GB2312" w:eastAsia="仿宋_GB2312" w:hAnsiTheme="minorEastAsia" w:hint="eastAsia"/>
          <w:sz w:val="32"/>
          <w:szCs w:val="32"/>
        </w:rPr>
        <w:t>投资+EPC总承包的</w:t>
      </w:r>
      <w:r w:rsidR="0061150B" w:rsidRPr="00F958E9">
        <w:rPr>
          <w:rFonts w:ascii="仿宋_GB2312" w:eastAsia="仿宋_GB2312" w:hAnsiTheme="minorEastAsia" w:hint="eastAsia"/>
          <w:sz w:val="32"/>
          <w:szCs w:val="32"/>
        </w:rPr>
        <w:t>商业模式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FE3513">
        <w:rPr>
          <w:rFonts w:ascii="仿宋_GB2312" w:eastAsia="仿宋_GB2312" w:hAnsiTheme="minorEastAsia" w:hint="eastAsia"/>
          <w:sz w:val="32"/>
          <w:szCs w:val="32"/>
        </w:rPr>
        <w:t>再比如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BOT+政府补贴+</w:t>
      </w:r>
      <w:r w:rsidR="00B531D2" w:rsidRPr="00F958E9">
        <w:rPr>
          <w:rFonts w:ascii="仿宋_GB2312" w:eastAsia="仿宋_GB2312" w:hAnsiTheme="minorEastAsia" w:hint="eastAsia"/>
          <w:sz w:val="32"/>
          <w:szCs w:val="32"/>
        </w:rPr>
        <w:t>EPC</w:t>
      </w:r>
      <w:r w:rsidR="0061150B" w:rsidRPr="00F958E9">
        <w:rPr>
          <w:rFonts w:ascii="仿宋_GB2312" w:eastAsia="仿宋_GB2312" w:hAnsiTheme="minorEastAsia" w:hint="eastAsia"/>
          <w:sz w:val="32"/>
          <w:szCs w:val="32"/>
        </w:rPr>
        <w:t>总承包，在政府补贴里又包括土地补偿，以及资本金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补偿</w:t>
      </w:r>
      <w:r w:rsidR="00FE3513">
        <w:rPr>
          <w:rFonts w:ascii="仿宋_GB2312" w:eastAsia="仿宋_GB2312" w:hAnsiTheme="minorEastAsia" w:hint="eastAsia"/>
          <w:sz w:val="32"/>
          <w:szCs w:val="32"/>
        </w:rPr>
        <w:t>。这些</w:t>
      </w:r>
      <w:r w:rsidR="0061150B" w:rsidRPr="00F958E9">
        <w:rPr>
          <w:rFonts w:ascii="仿宋_GB2312" w:eastAsia="仿宋_GB2312" w:hAnsiTheme="minorEastAsia" w:hint="eastAsia"/>
          <w:sz w:val="32"/>
          <w:szCs w:val="32"/>
        </w:rPr>
        <w:t>模式不仅改变了企业</w:t>
      </w:r>
      <w:r w:rsidR="00724E83" w:rsidRPr="00F958E9">
        <w:rPr>
          <w:rFonts w:ascii="仿宋_GB2312" w:eastAsia="仿宋_GB2312" w:hAnsiTheme="minorEastAsia" w:hint="eastAsia"/>
          <w:sz w:val="32"/>
          <w:szCs w:val="32"/>
        </w:rPr>
        <w:t>竞争的状况，而且提高了企业的赢利能力和竞争能力。</w:t>
      </w:r>
    </w:p>
    <w:p w:rsidR="000A63B6" w:rsidRPr="00F958E9" w:rsidRDefault="000A0730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当然，现在市场竞争加剧了，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风险</w:t>
      </w:r>
      <w:r w:rsidR="00FE3513">
        <w:rPr>
          <w:rFonts w:ascii="仿宋_GB2312" w:eastAsia="仿宋_GB2312" w:hAnsiTheme="minorEastAsia" w:hint="eastAsia"/>
          <w:sz w:val="32"/>
          <w:szCs w:val="32"/>
        </w:rPr>
        <w:t>也增大了。因此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，对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一种商业模式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被否定以后，再创造另一种商业模式，企业永远</w:t>
      </w:r>
      <w:r w:rsidR="00FE3513">
        <w:rPr>
          <w:rFonts w:ascii="仿宋_GB2312" w:eastAsia="仿宋_GB2312" w:hAnsiTheme="minorEastAsia" w:hint="eastAsia"/>
          <w:sz w:val="32"/>
          <w:szCs w:val="32"/>
        </w:rPr>
        <w:t>是这样</w:t>
      </w:r>
      <w:r w:rsidRPr="00F958E9">
        <w:rPr>
          <w:rFonts w:ascii="仿宋_GB2312" w:eastAsia="仿宋_GB2312" w:hAnsiTheme="minorEastAsia" w:hint="eastAsia"/>
          <w:sz w:val="32"/>
          <w:szCs w:val="32"/>
        </w:rPr>
        <w:t>。这就是旧的商业模式随着市场变化不适应了，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必然有新的商业模式替代旧的商业模式，不可能一种商业模式沿用多少年不变。</w:t>
      </w:r>
    </w:p>
    <w:p w:rsidR="00F369D4" w:rsidRPr="00F958E9" w:rsidRDefault="00F369D4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="000A63B6" w:rsidRPr="00F958E9">
        <w:rPr>
          <w:rFonts w:ascii="楷体_GB2312" w:eastAsia="楷体_GB2312" w:hAnsiTheme="minorEastAsia" w:hint="eastAsia"/>
          <w:b/>
          <w:sz w:val="32"/>
          <w:szCs w:val="32"/>
        </w:rPr>
        <w:t>商业模式</w:t>
      </w:r>
      <w:r w:rsidR="00B531D2" w:rsidRPr="00F958E9">
        <w:rPr>
          <w:rFonts w:ascii="楷体_GB2312" w:eastAsia="楷体_GB2312" w:hAnsiTheme="minorEastAsia" w:hint="eastAsia"/>
          <w:b/>
          <w:sz w:val="32"/>
          <w:szCs w:val="32"/>
        </w:rPr>
        <w:t>创新中的风险防范</w:t>
      </w:r>
      <w:r w:rsidRPr="00F958E9">
        <w:rPr>
          <w:rFonts w:ascii="楷体_GB2312" w:eastAsia="楷体_GB2312" w:hAnsiTheme="minorEastAsia" w:hint="eastAsia"/>
          <w:b/>
          <w:sz w:val="32"/>
          <w:szCs w:val="32"/>
        </w:rPr>
        <w:t>。</w:t>
      </w:r>
      <w:r w:rsidR="00B531D2" w:rsidRPr="00F958E9">
        <w:rPr>
          <w:rFonts w:ascii="仿宋_GB2312" w:eastAsia="仿宋_GB2312" w:hAnsiTheme="minorEastAsia" w:hint="eastAsia"/>
          <w:sz w:val="32"/>
          <w:szCs w:val="32"/>
        </w:rPr>
        <w:t>随着形势发展和市场变化，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国有</w:t>
      </w:r>
      <w:r w:rsidR="00B531D2" w:rsidRPr="00F958E9">
        <w:rPr>
          <w:rFonts w:ascii="仿宋_GB2312" w:eastAsia="仿宋_GB2312" w:hAnsiTheme="minorEastAsia" w:hint="eastAsia"/>
          <w:sz w:val="32"/>
          <w:szCs w:val="32"/>
        </w:rPr>
        <w:t>公路施工企业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要生存发展，必须不断地创新商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业模式，但在商业模式创新中，必须注意风险防范。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比如说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BT项目，我觉得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必须有限制条件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，做到</w:t>
      </w:r>
      <w:r w:rsidR="0066730A" w:rsidRPr="00F958E9">
        <w:rPr>
          <w:rFonts w:ascii="仿宋_GB2312" w:eastAsia="仿宋_GB2312" w:hAnsiTheme="minorEastAsia" w:hint="eastAsia"/>
          <w:b/>
          <w:sz w:val="32"/>
          <w:szCs w:val="32"/>
        </w:rPr>
        <w:t>“五个不做”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0A63B6" w:rsidRPr="00F958E9" w:rsidRDefault="000A63B6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第</w:t>
      </w:r>
      <w:r w:rsidR="008E5B34" w:rsidRPr="00F958E9">
        <w:rPr>
          <w:rFonts w:ascii="仿宋_GB2312" w:eastAsia="仿宋_GB2312" w:hAnsiTheme="minorEastAsia" w:hint="eastAsia"/>
          <w:b/>
          <w:sz w:val="32"/>
          <w:szCs w:val="32"/>
        </w:rPr>
        <w:t>一</w:t>
      </w:r>
      <w:r w:rsidRPr="00F958E9">
        <w:rPr>
          <w:rFonts w:ascii="仿宋_GB2312" w:eastAsia="仿宋_GB2312" w:hAnsiTheme="minorEastAsia" w:hint="eastAsia"/>
          <w:b/>
          <w:sz w:val="32"/>
          <w:szCs w:val="32"/>
        </w:rPr>
        <w:t>，</w:t>
      </w:r>
      <w:r w:rsidR="008E5B34" w:rsidRPr="00F958E9">
        <w:rPr>
          <w:rFonts w:ascii="仿宋_GB2312" w:eastAsia="仿宋_GB2312" w:hAnsiTheme="minorEastAsia" w:hint="eastAsia"/>
          <w:b/>
          <w:sz w:val="32"/>
          <w:szCs w:val="32"/>
        </w:rPr>
        <w:t>偏离主营业务的项目</w:t>
      </w:r>
      <w:r w:rsidR="00F369D4" w:rsidRPr="00F958E9">
        <w:rPr>
          <w:rFonts w:ascii="仿宋_GB2312" w:eastAsia="仿宋_GB2312" w:hAnsiTheme="minorEastAsia" w:hint="eastAsia"/>
          <w:b/>
          <w:sz w:val="32"/>
          <w:szCs w:val="32"/>
        </w:rPr>
        <w:t>不能做。</w:t>
      </w:r>
      <w:r w:rsidR="00F369D4" w:rsidRPr="00F958E9">
        <w:rPr>
          <w:rFonts w:ascii="仿宋_GB2312" w:eastAsia="仿宋_GB2312" w:hAnsiTheme="minorEastAsia" w:hint="eastAsia"/>
          <w:sz w:val="32"/>
          <w:szCs w:val="32"/>
        </w:rPr>
        <w:t>比如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，我们的基础设施建设，虽然现在社会资源配置是</w:t>
      </w:r>
      <w:r w:rsidR="00F369D4" w:rsidRPr="00F958E9">
        <w:rPr>
          <w:rFonts w:ascii="仿宋_GB2312" w:eastAsia="仿宋_GB2312" w:hAnsiTheme="minorEastAsia" w:hint="eastAsia"/>
          <w:sz w:val="32"/>
          <w:szCs w:val="32"/>
        </w:rPr>
        <w:t>全社会配置，但是毕竟离行业太远。又</w:t>
      </w:r>
      <w:r w:rsidR="009A1958" w:rsidRPr="00F958E9">
        <w:rPr>
          <w:rFonts w:ascii="仿宋_GB2312" w:eastAsia="仿宋_GB2312" w:hAnsiTheme="minorEastAsia" w:hint="eastAsia"/>
          <w:sz w:val="32"/>
          <w:szCs w:val="32"/>
        </w:rPr>
        <w:t>如</w:t>
      </w:r>
      <w:r w:rsidR="00F369D4" w:rsidRPr="00F958E9">
        <w:rPr>
          <w:rFonts w:ascii="仿宋_GB2312" w:eastAsia="仿宋_GB2312" w:hAnsiTheme="minorEastAsia" w:hint="eastAsia"/>
          <w:sz w:val="32"/>
          <w:szCs w:val="32"/>
        </w:rPr>
        <w:t>，对一个钢厂做BT，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要</w:t>
      </w:r>
      <w:r w:rsidR="00F369D4" w:rsidRPr="00F958E9">
        <w:rPr>
          <w:rFonts w:ascii="仿宋_GB2312" w:eastAsia="仿宋_GB2312" w:hAnsiTheme="minorEastAsia" w:hint="eastAsia"/>
          <w:sz w:val="32"/>
          <w:szCs w:val="32"/>
        </w:rPr>
        <w:t>投入</w:t>
      </w:r>
      <w:r w:rsidRPr="00F958E9">
        <w:rPr>
          <w:rFonts w:ascii="仿宋_GB2312" w:eastAsia="仿宋_GB2312" w:hAnsiTheme="minorEastAsia" w:hint="eastAsia"/>
          <w:sz w:val="32"/>
          <w:szCs w:val="32"/>
        </w:rPr>
        <w:t>2-30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83629C">
        <w:rPr>
          <w:rFonts w:ascii="仿宋_GB2312" w:eastAsia="仿宋_GB2312" w:hAnsiTheme="minorEastAsia" w:hint="eastAsia"/>
          <w:sz w:val="32"/>
          <w:szCs w:val="32"/>
        </w:rPr>
        <w:t>元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，但偏离公路施工企业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的主业太多，偏离主页太多的不要做。</w:t>
      </w:r>
    </w:p>
    <w:p w:rsidR="008E5B34" w:rsidRPr="00F958E9" w:rsidRDefault="008E5B34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第二</w:t>
      </w:r>
      <w:r w:rsidR="00F369D4" w:rsidRPr="00F958E9">
        <w:rPr>
          <w:rFonts w:ascii="仿宋_GB2312" w:eastAsia="仿宋_GB2312" w:hAnsiTheme="minorEastAsia" w:hint="eastAsia"/>
          <w:b/>
          <w:sz w:val="32"/>
          <w:szCs w:val="32"/>
        </w:rPr>
        <w:t>，投资回报率达不到基本要求的不要做。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对这个问题，各个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单位都有自己的规定。</w:t>
      </w:r>
      <w:r w:rsidR="00FE3513">
        <w:rPr>
          <w:rFonts w:ascii="仿宋_GB2312" w:eastAsia="仿宋_GB2312" w:hAnsiTheme="minorEastAsia" w:hint="eastAsia"/>
          <w:sz w:val="32"/>
          <w:szCs w:val="32"/>
        </w:rPr>
        <w:t>有的单位规定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最少是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20%，低于20%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不做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8E5B34" w:rsidRPr="00F958E9" w:rsidRDefault="008E5B34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第三，银行贷款不落实的不做。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我们做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BT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或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BOT</w:t>
      </w:r>
      <w:r w:rsidRPr="00F958E9">
        <w:rPr>
          <w:rFonts w:ascii="仿宋_GB2312" w:eastAsia="仿宋_GB2312" w:hAnsiTheme="minorEastAsia" w:hint="eastAsia"/>
          <w:sz w:val="32"/>
          <w:szCs w:val="32"/>
        </w:rPr>
        <w:t>项目，必须用银行贷款和社会资金，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因为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企业不可能有这么多钱。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如做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一个BT项目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10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83629C">
        <w:rPr>
          <w:rFonts w:ascii="仿宋_GB2312" w:eastAsia="仿宋_GB2312" w:hAnsiTheme="minorEastAsia" w:hint="eastAsia"/>
          <w:sz w:val="32"/>
          <w:szCs w:val="32"/>
        </w:rPr>
        <w:t>元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、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10个BT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项目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是100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个亿</w:t>
      </w:r>
      <w:r w:rsidR="0083629C">
        <w:rPr>
          <w:rFonts w:ascii="仿宋_GB2312" w:eastAsia="仿宋_GB2312" w:hAnsiTheme="minorEastAsia" w:hint="eastAsia"/>
          <w:sz w:val="32"/>
          <w:szCs w:val="32"/>
        </w:rPr>
        <w:t>元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；但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我们不可能做一个项目、可能做很多个，必须要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靠银行和社会资金的力量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来帮助我们发展。</w:t>
      </w:r>
    </w:p>
    <w:p w:rsidR="0066730A" w:rsidRPr="00F958E9" w:rsidRDefault="008E5B34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第四，担保不落实的不做。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这个问题很重要。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我们很多企业都</w:t>
      </w:r>
      <w:r w:rsidR="00FE3513">
        <w:rPr>
          <w:rFonts w:ascii="仿宋_GB2312" w:eastAsia="仿宋_GB2312" w:hAnsiTheme="minorEastAsia" w:hint="eastAsia"/>
          <w:sz w:val="32"/>
          <w:szCs w:val="32"/>
        </w:rPr>
        <w:t>在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做政府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安排的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项目，有利有弊。</w:t>
      </w:r>
      <w:r w:rsidR="000A63B6" w:rsidRPr="00F958E9">
        <w:rPr>
          <w:rFonts w:ascii="仿宋_GB2312" w:eastAsia="仿宋_GB2312" w:hAnsiTheme="minorEastAsia" w:hint="eastAsia"/>
          <w:sz w:val="32"/>
          <w:szCs w:val="32"/>
        </w:rPr>
        <w:t>一般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来说，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我们做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一个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BT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项目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要干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几年；时间太短了，人家不给你做。然而，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往往是</w:t>
      </w:r>
      <w:r w:rsidR="00BD222B" w:rsidRPr="00F958E9">
        <w:rPr>
          <w:rFonts w:ascii="仿宋_GB2312" w:eastAsia="仿宋_GB2312" w:hAnsiTheme="minorEastAsia" w:hint="eastAsia"/>
          <w:sz w:val="32"/>
          <w:szCs w:val="32"/>
        </w:rPr>
        <w:t>项目没做完，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政府领导者就调走了。所以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A21AFF">
        <w:rPr>
          <w:rFonts w:ascii="仿宋_GB2312" w:eastAsia="仿宋_GB2312" w:hAnsiTheme="minorEastAsia" w:hint="eastAsia"/>
          <w:sz w:val="32"/>
          <w:szCs w:val="32"/>
        </w:rPr>
        <w:t>做</w:t>
      </w:r>
      <w:r w:rsidR="00A21AFF" w:rsidRPr="00F958E9">
        <w:rPr>
          <w:rFonts w:ascii="仿宋_GB2312" w:eastAsia="仿宋_GB2312" w:hAnsiTheme="minorEastAsia" w:hint="eastAsia"/>
          <w:sz w:val="32"/>
          <w:szCs w:val="32"/>
        </w:rPr>
        <w:t>BT项目，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要有担保。</w:t>
      </w:r>
    </w:p>
    <w:p w:rsidR="00B97D78" w:rsidRPr="00F958E9" w:rsidRDefault="000A63B6" w:rsidP="00F958E9">
      <w:pPr>
        <w:ind w:firstLineChars="200" w:firstLine="643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b/>
          <w:sz w:val="32"/>
          <w:szCs w:val="32"/>
        </w:rPr>
        <w:t>第五</w:t>
      </w:r>
      <w:r w:rsidR="00287C60" w:rsidRPr="00F958E9">
        <w:rPr>
          <w:rFonts w:ascii="仿宋_GB2312" w:eastAsia="仿宋_GB2312" w:hAnsiTheme="minorEastAsia" w:hint="eastAsia"/>
          <w:b/>
          <w:sz w:val="32"/>
          <w:szCs w:val="32"/>
        </w:rPr>
        <w:t>，超出自身能力的不做。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这就是在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企业</w:t>
      </w:r>
      <w:r w:rsidR="00B97D78" w:rsidRPr="00F958E9">
        <w:rPr>
          <w:rFonts w:ascii="仿宋_GB2312" w:eastAsia="仿宋_GB2312" w:hAnsiTheme="minorEastAsia" w:hint="eastAsia"/>
          <w:sz w:val="32"/>
          <w:szCs w:val="32"/>
        </w:rPr>
        <w:t>本身负债很多又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根本没能力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的情况下，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去做</w:t>
      </w:r>
      <w:r w:rsidR="00287C60" w:rsidRPr="00F958E9">
        <w:rPr>
          <w:rFonts w:ascii="仿宋_GB2312" w:eastAsia="仿宋_GB2312" w:hAnsiTheme="minorEastAsia" w:hint="eastAsia"/>
          <w:sz w:val="32"/>
          <w:szCs w:val="32"/>
        </w:rPr>
        <w:t>BT项目</w:t>
      </w:r>
      <w:r w:rsidR="0066730A" w:rsidRPr="00F958E9">
        <w:rPr>
          <w:rFonts w:ascii="仿宋_GB2312" w:eastAsia="仿宋_GB2312" w:hAnsiTheme="minorEastAsia" w:hint="eastAsia"/>
          <w:sz w:val="32"/>
          <w:szCs w:val="32"/>
        </w:rPr>
        <w:t>就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不合适。</w:t>
      </w:r>
    </w:p>
    <w:p w:rsidR="00C20045" w:rsidRPr="00F958E9" w:rsidRDefault="000A63B6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lastRenderedPageBreak/>
        <w:t>BT</w:t>
      </w:r>
      <w:r w:rsidR="00F80711" w:rsidRPr="00F958E9">
        <w:rPr>
          <w:rFonts w:ascii="仿宋_GB2312" w:eastAsia="仿宋_GB2312" w:hAnsiTheme="minorEastAsia" w:hint="eastAsia"/>
          <w:sz w:val="32"/>
          <w:szCs w:val="32"/>
        </w:rPr>
        <w:t>项目</w:t>
      </w:r>
      <w:r w:rsidRPr="00F958E9">
        <w:rPr>
          <w:rFonts w:ascii="仿宋_GB2312" w:eastAsia="仿宋_GB2312" w:hAnsiTheme="minorEastAsia" w:hint="eastAsia"/>
          <w:sz w:val="32"/>
          <w:szCs w:val="32"/>
        </w:rPr>
        <w:t>真正做到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“</w:t>
      </w:r>
      <w:r w:rsidRPr="00F958E9">
        <w:rPr>
          <w:rFonts w:ascii="仿宋_GB2312" w:eastAsia="仿宋_GB2312" w:hAnsiTheme="minorEastAsia" w:hint="eastAsia"/>
          <w:sz w:val="32"/>
          <w:szCs w:val="32"/>
        </w:rPr>
        <w:t>5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个不做”</w:t>
      </w:r>
      <w:r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基本上没有风险。值得注意是，现在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做BT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项目也有难题。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国务院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正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在清理政府的融资平台，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BT</w:t>
      </w:r>
      <w:r w:rsidR="000D3C07" w:rsidRPr="00F958E9">
        <w:rPr>
          <w:rFonts w:ascii="仿宋_GB2312" w:eastAsia="仿宋_GB2312" w:hAnsiTheme="minorEastAsia" w:hint="eastAsia"/>
          <w:sz w:val="32"/>
          <w:szCs w:val="32"/>
        </w:rPr>
        <w:t>项目本身是政府的一种负债。若是政府做多了，负债水平就会提高，所以各个省都在限制。</w:t>
      </w:r>
    </w:p>
    <w:p w:rsidR="009E7491" w:rsidRPr="00F958E9" w:rsidRDefault="000A63B6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关于</w:t>
      </w:r>
      <w:r w:rsidR="000F33E5" w:rsidRPr="00F958E9">
        <w:rPr>
          <w:rFonts w:ascii="仿宋_GB2312" w:eastAsia="仿宋_GB2312" w:hAnsiTheme="minorEastAsia" w:hint="eastAsia"/>
          <w:sz w:val="32"/>
          <w:szCs w:val="32"/>
        </w:rPr>
        <w:t>国有公路施工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企业的发展</w:t>
      </w:r>
      <w:r w:rsidR="00C20045" w:rsidRPr="00F958E9">
        <w:rPr>
          <w:rFonts w:ascii="仿宋_GB2312" w:eastAsia="仿宋_GB2312" w:hAnsiTheme="minorEastAsia" w:hint="eastAsia"/>
          <w:sz w:val="32"/>
          <w:szCs w:val="32"/>
        </w:rPr>
        <w:t>涉及</w:t>
      </w:r>
      <w:r w:rsidR="00674556" w:rsidRPr="00F958E9">
        <w:rPr>
          <w:rFonts w:ascii="仿宋_GB2312" w:eastAsia="仿宋_GB2312" w:hAnsiTheme="minorEastAsia" w:hint="eastAsia"/>
          <w:sz w:val="32"/>
          <w:szCs w:val="32"/>
        </w:rPr>
        <w:t>的</w:t>
      </w:r>
      <w:r w:rsidRPr="00F958E9">
        <w:rPr>
          <w:rFonts w:ascii="仿宋_GB2312" w:eastAsia="仿宋_GB2312" w:hAnsiTheme="minorEastAsia" w:hint="eastAsia"/>
          <w:sz w:val="32"/>
          <w:szCs w:val="32"/>
        </w:rPr>
        <w:t>问题</w:t>
      </w:r>
      <w:r w:rsidR="00674556" w:rsidRPr="00F958E9">
        <w:rPr>
          <w:rFonts w:ascii="仿宋_GB2312" w:eastAsia="仿宋_GB2312" w:hAnsiTheme="minorEastAsia" w:hint="eastAsia"/>
          <w:sz w:val="32"/>
          <w:szCs w:val="32"/>
        </w:rPr>
        <w:t>很多</w:t>
      </w:r>
      <w:r w:rsidR="00C20045" w:rsidRPr="00F958E9">
        <w:rPr>
          <w:rFonts w:ascii="仿宋_GB2312" w:eastAsia="仿宋_GB2312" w:hAnsiTheme="minorEastAsia" w:hint="eastAsia"/>
          <w:sz w:val="32"/>
          <w:szCs w:val="32"/>
        </w:rPr>
        <w:t>，</w:t>
      </w:r>
      <w:r w:rsidRPr="00F958E9">
        <w:rPr>
          <w:rFonts w:ascii="仿宋_GB2312" w:eastAsia="仿宋_GB2312" w:hAnsiTheme="minorEastAsia" w:hint="eastAsia"/>
          <w:sz w:val="32"/>
          <w:szCs w:val="32"/>
        </w:rPr>
        <w:t>我觉得</w:t>
      </w:r>
      <w:r w:rsidR="00C20045" w:rsidRPr="00F958E9">
        <w:rPr>
          <w:rFonts w:ascii="仿宋_GB2312" w:eastAsia="仿宋_GB2312" w:hAnsiTheme="minorEastAsia" w:hint="eastAsia"/>
          <w:sz w:val="32"/>
          <w:szCs w:val="32"/>
        </w:rPr>
        <w:t>，需要深入</w:t>
      </w:r>
      <w:r w:rsidR="009E7491" w:rsidRPr="00F958E9">
        <w:rPr>
          <w:rFonts w:ascii="仿宋_GB2312" w:eastAsia="仿宋_GB2312" w:hAnsiTheme="minorEastAsia" w:hint="eastAsia"/>
          <w:sz w:val="32"/>
          <w:szCs w:val="32"/>
        </w:rPr>
        <w:t>研究。</w:t>
      </w:r>
      <w:r w:rsidR="00674556" w:rsidRPr="00F958E9">
        <w:rPr>
          <w:rFonts w:ascii="仿宋_GB2312" w:eastAsia="仿宋_GB2312" w:hAnsiTheme="minorEastAsia" w:hint="eastAsia"/>
          <w:sz w:val="32"/>
          <w:szCs w:val="32"/>
        </w:rPr>
        <w:t>大家通过对一些问题的研究</w:t>
      </w:r>
      <w:r w:rsidR="009E7491" w:rsidRPr="00F958E9">
        <w:rPr>
          <w:rFonts w:ascii="仿宋_GB2312" w:eastAsia="仿宋_GB2312" w:hAnsiTheme="minorEastAsia" w:hint="eastAsia"/>
          <w:sz w:val="32"/>
          <w:szCs w:val="32"/>
        </w:rPr>
        <w:t>、探讨，找到一些各自企业的发展方向和发展道路，是很重要的。</w:t>
      </w:r>
      <w:r w:rsidRPr="00F958E9">
        <w:rPr>
          <w:rFonts w:ascii="仿宋_GB2312" w:eastAsia="仿宋_GB2312" w:hAnsiTheme="minorEastAsia" w:hint="eastAsia"/>
          <w:sz w:val="32"/>
          <w:szCs w:val="32"/>
        </w:rPr>
        <w:t>希望大家参加</w:t>
      </w:r>
      <w:r w:rsidR="009E7491" w:rsidRPr="00F958E9">
        <w:rPr>
          <w:rFonts w:ascii="仿宋_GB2312" w:eastAsia="仿宋_GB2312" w:hAnsiTheme="minorEastAsia" w:hint="eastAsia"/>
          <w:sz w:val="32"/>
          <w:szCs w:val="32"/>
        </w:rPr>
        <w:t>这次研讨会不虚此行，能够有所见识，有所收获，有所长进，有所启发。</w:t>
      </w:r>
      <w:r w:rsidR="00F919F2" w:rsidRPr="00F958E9">
        <w:rPr>
          <w:rFonts w:ascii="仿宋_GB2312" w:eastAsia="仿宋_GB2312" w:hAnsiTheme="minorEastAsia" w:hint="eastAsia"/>
          <w:sz w:val="32"/>
          <w:szCs w:val="32"/>
        </w:rPr>
        <w:t>我先做</w:t>
      </w:r>
      <w:r w:rsidRPr="00F958E9">
        <w:rPr>
          <w:rFonts w:ascii="仿宋_GB2312" w:eastAsia="仿宋_GB2312" w:hAnsiTheme="minorEastAsia" w:hint="eastAsia"/>
          <w:sz w:val="32"/>
          <w:szCs w:val="32"/>
        </w:rPr>
        <w:t>个发言，抛砖引玉</w:t>
      </w:r>
      <w:r w:rsidR="009E7491" w:rsidRPr="00F958E9">
        <w:rPr>
          <w:rFonts w:ascii="仿宋_GB2312" w:eastAsia="仿宋_GB2312" w:hAnsiTheme="minorEastAsia" w:hint="eastAsia"/>
          <w:sz w:val="32"/>
          <w:szCs w:val="32"/>
        </w:rPr>
        <w:t>吧。</w:t>
      </w:r>
    </w:p>
    <w:p w:rsidR="00CE6066" w:rsidRPr="00F958E9" w:rsidRDefault="000A63B6" w:rsidP="00F958E9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F958E9">
        <w:rPr>
          <w:rFonts w:ascii="仿宋_GB2312" w:eastAsia="仿宋_GB2312" w:hAnsiTheme="minorEastAsia" w:hint="eastAsia"/>
          <w:sz w:val="32"/>
          <w:szCs w:val="32"/>
        </w:rPr>
        <w:t>谢谢大家！</w:t>
      </w:r>
    </w:p>
    <w:sectPr w:rsidR="00CE6066" w:rsidRPr="00F958E9" w:rsidSect="00BA008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36C" w:rsidRDefault="0002536C" w:rsidP="00A6754E">
      <w:r>
        <w:separator/>
      </w:r>
    </w:p>
  </w:endnote>
  <w:endnote w:type="continuationSeparator" w:id="1">
    <w:p w:rsidR="0002536C" w:rsidRDefault="0002536C" w:rsidP="00A6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9998560"/>
      <w:docPartObj>
        <w:docPartGallery w:val="Page Numbers (Bottom of Page)"/>
        <w:docPartUnique/>
      </w:docPartObj>
    </w:sdtPr>
    <w:sdtContent>
      <w:p w:rsidR="00BA008D" w:rsidRDefault="00A368EB">
        <w:pPr>
          <w:pStyle w:val="a3"/>
          <w:jc w:val="center"/>
        </w:pPr>
        <w:fldSimple w:instr=" PAGE   \* MERGEFORMAT ">
          <w:r w:rsidR="00FC2B59" w:rsidRPr="00FC2B59">
            <w:rPr>
              <w:noProof/>
              <w:lang w:val="zh-CN"/>
            </w:rPr>
            <w:t>1</w:t>
          </w:r>
        </w:fldSimple>
      </w:p>
    </w:sdtContent>
  </w:sdt>
  <w:p w:rsidR="00BA008D" w:rsidRDefault="00BA008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36C" w:rsidRDefault="0002536C" w:rsidP="00A6754E">
      <w:r>
        <w:separator/>
      </w:r>
    </w:p>
  </w:footnote>
  <w:footnote w:type="continuationSeparator" w:id="1">
    <w:p w:rsidR="0002536C" w:rsidRDefault="0002536C" w:rsidP="00A675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C33"/>
    <w:multiLevelType w:val="hybridMultilevel"/>
    <w:tmpl w:val="F0929B34"/>
    <w:lvl w:ilvl="0" w:tplc="369A2EA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395AA6"/>
    <w:multiLevelType w:val="hybridMultilevel"/>
    <w:tmpl w:val="B374F18A"/>
    <w:lvl w:ilvl="0" w:tplc="455EB40C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610682"/>
    <w:multiLevelType w:val="hybridMultilevel"/>
    <w:tmpl w:val="18665F76"/>
    <w:lvl w:ilvl="0" w:tplc="C47C57D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740C3F9F"/>
    <w:multiLevelType w:val="hybridMultilevel"/>
    <w:tmpl w:val="B6AEDE72"/>
    <w:lvl w:ilvl="0" w:tplc="437A087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792F40A3"/>
    <w:multiLevelType w:val="hybridMultilevel"/>
    <w:tmpl w:val="C9487B58"/>
    <w:lvl w:ilvl="0" w:tplc="5E3A75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F694593"/>
    <w:multiLevelType w:val="hybridMultilevel"/>
    <w:tmpl w:val="DF16D966"/>
    <w:lvl w:ilvl="0" w:tplc="D1AAF00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3B6"/>
    <w:rsid w:val="00000AA8"/>
    <w:rsid w:val="000021BD"/>
    <w:rsid w:val="0002536C"/>
    <w:rsid w:val="00030848"/>
    <w:rsid w:val="000443F9"/>
    <w:rsid w:val="000605CF"/>
    <w:rsid w:val="0006188F"/>
    <w:rsid w:val="000662FD"/>
    <w:rsid w:val="000A0730"/>
    <w:rsid w:val="000A5890"/>
    <w:rsid w:val="000A63B6"/>
    <w:rsid w:val="000B4245"/>
    <w:rsid w:val="000B51CA"/>
    <w:rsid w:val="000D0830"/>
    <w:rsid w:val="000D3C07"/>
    <w:rsid w:val="000D7010"/>
    <w:rsid w:val="000E12B5"/>
    <w:rsid w:val="000F33E5"/>
    <w:rsid w:val="00153319"/>
    <w:rsid w:val="001724A0"/>
    <w:rsid w:val="00173ECD"/>
    <w:rsid w:val="0018210B"/>
    <w:rsid w:val="001C2C20"/>
    <w:rsid w:val="00205421"/>
    <w:rsid w:val="00213ED8"/>
    <w:rsid w:val="00217466"/>
    <w:rsid w:val="0022071A"/>
    <w:rsid w:val="00261940"/>
    <w:rsid w:val="00266D67"/>
    <w:rsid w:val="00271C9A"/>
    <w:rsid w:val="00287C60"/>
    <w:rsid w:val="002B19D9"/>
    <w:rsid w:val="002C0094"/>
    <w:rsid w:val="002E758F"/>
    <w:rsid w:val="002F06C8"/>
    <w:rsid w:val="003051A3"/>
    <w:rsid w:val="00336260"/>
    <w:rsid w:val="003D02DC"/>
    <w:rsid w:val="003E38AA"/>
    <w:rsid w:val="003E590E"/>
    <w:rsid w:val="003F02AA"/>
    <w:rsid w:val="0040218E"/>
    <w:rsid w:val="0040620E"/>
    <w:rsid w:val="00416C3D"/>
    <w:rsid w:val="004544FA"/>
    <w:rsid w:val="004579D7"/>
    <w:rsid w:val="004B2B12"/>
    <w:rsid w:val="004B5A10"/>
    <w:rsid w:val="004B5AD2"/>
    <w:rsid w:val="004C1F2C"/>
    <w:rsid w:val="004C3966"/>
    <w:rsid w:val="004F1CCE"/>
    <w:rsid w:val="004F4B60"/>
    <w:rsid w:val="00500C22"/>
    <w:rsid w:val="005128C7"/>
    <w:rsid w:val="0054229A"/>
    <w:rsid w:val="00574B6D"/>
    <w:rsid w:val="005853F4"/>
    <w:rsid w:val="005B6DEA"/>
    <w:rsid w:val="005D3DCC"/>
    <w:rsid w:val="005D75F8"/>
    <w:rsid w:val="005F120B"/>
    <w:rsid w:val="00600BD9"/>
    <w:rsid w:val="006057D4"/>
    <w:rsid w:val="0061150B"/>
    <w:rsid w:val="006427A2"/>
    <w:rsid w:val="0066663A"/>
    <w:rsid w:val="0066730A"/>
    <w:rsid w:val="00674556"/>
    <w:rsid w:val="00682D2A"/>
    <w:rsid w:val="006A7BEF"/>
    <w:rsid w:val="006D09AE"/>
    <w:rsid w:val="006F39D5"/>
    <w:rsid w:val="006F663A"/>
    <w:rsid w:val="00702691"/>
    <w:rsid w:val="00710E21"/>
    <w:rsid w:val="00715298"/>
    <w:rsid w:val="00724E83"/>
    <w:rsid w:val="00727D56"/>
    <w:rsid w:val="007603FD"/>
    <w:rsid w:val="007813B6"/>
    <w:rsid w:val="00783AE9"/>
    <w:rsid w:val="007A7640"/>
    <w:rsid w:val="007B7086"/>
    <w:rsid w:val="007C3AE5"/>
    <w:rsid w:val="007F65A7"/>
    <w:rsid w:val="0080383A"/>
    <w:rsid w:val="00830052"/>
    <w:rsid w:val="0083629C"/>
    <w:rsid w:val="008966A9"/>
    <w:rsid w:val="008B265C"/>
    <w:rsid w:val="008E5B34"/>
    <w:rsid w:val="00913D9F"/>
    <w:rsid w:val="009303BE"/>
    <w:rsid w:val="0094095F"/>
    <w:rsid w:val="00957643"/>
    <w:rsid w:val="009715B8"/>
    <w:rsid w:val="009822DA"/>
    <w:rsid w:val="0098622F"/>
    <w:rsid w:val="009A1958"/>
    <w:rsid w:val="009B6028"/>
    <w:rsid w:val="009B6E68"/>
    <w:rsid w:val="009C0E44"/>
    <w:rsid w:val="009E2711"/>
    <w:rsid w:val="009E7491"/>
    <w:rsid w:val="00A21AFF"/>
    <w:rsid w:val="00A368EB"/>
    <w:rsid w:val="00A44C93"/>
    <w:rsid w:val="00A6754E"/>
    <w:rsid w:val="00A929F6"/>
    <w:rsid w:val="00A957F9"/>
    <w:rsid w:val="00AB0891"/>
    <w:rsid w:val="00AE1584"/>
    <w:rsid w:val="00B0599E"/>
    <w:rsid w:val="00B531D2"/>
    <w:rsid w:val="00B97D78"/>
    <w:rsid w:val="00BA008D"/>
    <w:rsid w:val="00BC0D74"/>
    <w:rsid w:val="00BD222B"/>
    <w:rsid w:val="00C109C1"/>
    <w:rsid w:val="00C20045"/>
    <w:rsid w:val="00C2051C"/>
    <w:rsid w:val="00C31C1B"/>
    <w:rsid w:val="00C57814"/>
    <w:rsid w:val="00C63585"/>
    <w:rsid w:val="00C87EB8"/>
    <w:rsid w:val="00CB53D8"/>
    <w:rsid w:val="00CC6257"/>
    <w:rsid w:val="00CE3196"/>
    <w:rsid w:val="00CE6066"/>
    <w:rsid w:val="00CE6762"/>
    <w:rsid w:val="00CF20A2"/>
    <w:rsid w:val="00D25764"/>
    <w:rsid w:val="00D32C42"/>
    <w:rsid w:val="00D34CA8"/>
    <w:rsid w:val="00D73C8A"/>
    <w:rsid w:val="00D75F50"/>
    <w:rsid w:val="00D8138C"/>
    <w:rsid w:val="00D820E6"/>
    <w:rsid w:val="00DA35D4"/>
    <w:rsid w:val="00DB1C52"/>
    <w:rsid w:val="00DB4622"/>
    <w:rsid w:val="00DB5E6F"/>
    <w:rsid w:val="00DB5F2E"/>
    <w:rsid w:val="00DC14EC"/>
    <w:rsid w:val="00DD0CEE"/>
    <w:rsid w:val="00DE12AE"/>
    <w:rsid w:val="00E1043A"/>
    <w:rsid w:val="00E2361B"/>
    <w:rsid w:val="00E407D2"/>
    <w:rsid w:val="00E517C5"/>
    <w:rsid w:val="00E66603"/>
    <w:rsid w:val="00E8226B"/>
    <w:rsid w:val="00E97603"/>
    <w:rsid w:val="00EC366E"/>
    <w:rsid w:val="00EF2C1E"/>
    <w:rsid w:val="00F369D4"/>
    <w:rsid w:val="00F411A9"/>
    <w:rsid w:val="00F6737C"/>
    <w:rsid w:val="00F80711"/>
    <w:rsid w:val="00F919F2"/>
    <w:rsid w:val="00F958E9"/>
    <w:rsid w:val="00FB6E1C"/>
    <w:rsid w:val="00FC2B59"/>
    <w:rsid w:val="00FD2CF8"/>
    <w:rsid w:val="00FE3513"/>
    <w:rsid w:val="00FE7BBA"/>
    <w:rsid w:val="00FF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A6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A63B6"/>
    <w:rPr>
      <w:sz w:val="18"/>
      <w:szCs w:val="18"/>
    </w:rPr>
  </w:style>
  <w:style w:type="paragraph" w:styleId="a4">
    <w:name w:val="List Paragraph"/>
    <w:basedOn w:val="a"/>
    <w:uiPriority w:val="34"/>
    <w:qFormat/>
    <w:rsid w:val="000A63B6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FB6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B6E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CD3CF-66CC-46F5-A77B-25425ED6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12</Pages>
  <Words>916</Words>
  <Characters>5226</Characters>
  <Application>Microsoft Office Word</Application>
  <DocSecurity>0</DocSecurity>
  <Lines>43</Lines>
  <Paragraphs>12</Paragraphs>
  <ScaleCrop>false</ScaleCrop>
  <Company/>
  <LinksUpToDate>false</LinksUpToDate>
  <CharactersWithSpaces>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34</cp:revision>
  <cp:lastPrinted>2014-09-28T09:56:00Z</cp:lastPrinted>
  <dcterms:created xsi:type="dcterms:W3CDTF">2014-09-25T01:45:00Z</dcterms:created>
  <dcterms:modified xsi:type="dcterms:W3CDTF">2014-10-21T02:08:00Z</dcterms:modified>
</cp:coreProperties>
</file>